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5E2AF91E" w:rsidR="00501733" w:rsidRPr="00400EC4" w:rsidRDefault="00501733" w:rsidP="00B37E64">
                  <w:pPr>
                    <w:pStyle w:val="a1"/>
                    <w:spacing w:before="0"/>
                    <w:ind w:left="0"/>
                    <w:jc w:val="left"/>
                    <w:rPr>
                      <w:lang w:val="ru-RU"/>
                    </w:rPr>
                  </w:pPr>
                  <w:r w:rsidRPr="00400EC4">
                    <w:rPr>
                      <w:lang w:val="ru-RU"/>
                    </w:rPr>
                    <w:t>1.</w:t>
                  </w:r>
                  <w:r w:rsidR="00F94331">
                    <w:rPr>
                      <w:lang w:val="ru-RU"/>
                    </w:rPr>
                    <w:t>2</w:t>
                  </w:r>
                  <w:bookmarkStart w:id="0" w:name="_GoBack"/>
                  <w:bookmarkEnd w:id="0"/>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335DD44B" w:rsidR="00501733" w:rsidRPr="00400EC4" w:rsidRDefault="00F94331" w:rsidP="00CF53D3">
                  <w:pPr>
                    <w:pStyle w:val="a1"/>
                    <w:spacing w:before="0"/>
                    <w:ind w:left="0"/>
                    <w:jc w:val="left"/>
                    <w:rPr>
                      <w:lang w:val="ru-RU"/>
                    </w:rPr>
                  </w:pPr>
                  <w:r>
                    <w:rPr>
                      <w:lang w:val="ru-RU"/>
                    </w:rPr>
                    <w:t>07.10.2021</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F94331"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F94331"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6906A858"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5A7C6B">
        <w:rPr>
          <w:rFonts w:cs="Tahoma"/>
          <w:noProof/>
          <w:color w:val="000000" w:themeColor="text1"/>
          <w:lang w:val="ru-RU"/>
        </w:rPr>
        <w:t>…6</w:t>
      </w:r>
    </w:p>
    <w:p w14:paraId="35A6B6D3" w14:textId="6AF7EFF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5A7C6B">
        <w:rPr>
          <w:rFonts w:cs="Tahoma"/>
          <w:noProof/>
          <w:color w:val="000000" w:themeColor="text1"/>
          <w:lang w:val="ru-RU"/>
        </w:rPr>
        <w:t>………………………………….8</w:t>
      </w:r>
    </w:p>
    <w:p w14:paraId="712FF2EC" w14:textId="3296635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5A7C6B">
        <w:rPr>
          <w:rFonts w:cs="Tahoma"/>
          <w:noProof/>
          <w:color w:val="000000" w:themeColor="text1"/>
          <w:lang w:val="ru-RU"/>
        </w:rPr>
        <w:t>…12</w:t>
      </w:r>
    </w:p>
    <w:p w14:paraId="34EC8AA7" w14:textId="16007FC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5A7C6B">
        <w:rPr>
          <w:rFonts w:cs="Tahoma"/>
          <w:noProof/>
          <w:color w:val="000000" w:themeColor="text1"/>
          <w:lang w:val="ru-RU"/>
        </w:rPr>
        <w:t>………………………………………………………..15</w:t>
      </w:r>
    </w:p>
    <w:p w14:paraId="135BF299" w14:textId="0550C77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………………………………………………………………………………………….15</w:t>
      </w:r>
    </w:p>
    <w:p w14:paraId="0318E13C" w14:textId="341B620C"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5A7C6B">
        <w:rPr>
          <w:rFonts w:cs="Tahoma"/>
          <w:noProof/>
          <w:color w:val="000000" w:themeColor="text1"/>
          <w:lang w:val="ru-RU"/>
        </w:rPr>
        <w:t>………………………………………………………………..18</w:t>
      </w:r>
    </w:p>
    <w:p w14:paraId="23694543" w14:textId="57EABB57"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5A7C6B">
        <w:rPr>
          <w:rFonts w:cs="Tahoma"/>
          <w:noProof/>
          <w:color w:val="000000" w:themeColor="text1"/>
          <w:lang w:val="ru-RU"/>
        </w:rPr>
        <w:t>……………………………………………………….18</w:t>
      </w:r>
    </w:p>
    <w:p w14:paraId="76745575" w14:textId="32CB8BF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5A7C6B">
        <w:rPr>
          <w:rFonts w:cs="Tahoma"/>
          <w:noProof/>
          <w:color w:val="000000" w:themeColor="text1"/>
          <w:lang w:val="ru-RU"/>
        </w:rPr>
        <w:t>……………………………………………………………………………18</w:t>
      </w:r>
    </w:p>
    <w:p w14:paraId="22782EBF" w14:textId="0FB5F289"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5A7C6B">
        <w:rPr>
          <w:rFonts w:cs="Tahoma"/>
          <w:noProof/>
          <w:color w:val="000000" w:themeColor="text1"/>
          <w:lang w:val="ru-RU"/>
        </w:rPr>
        <w:t>…………………………………………………………………………20</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1" w:name="_Toc500871736"/>
      <w:bookmarkStart w:id="2" w:name="_Toc500948712"/>
      <w:bookmarkStart w:id="3" w:name="_Toc24733745"/>
      <w:bookmarkStart w:id="4" w:name="_Toc35377359"/>
      <w:bookmarkStart w:id="5" w:name="_Toc35859576"/>
      <w:r w:rsidRPr="00760C97">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6" w:name="_Ref31191526"/>
      <w:r w:rsidRPr="00760C97">
        <w:rPr>
          <w:lang w:val="ru-RU"/>
        </w:rPr>
        <w:t>иные виды неразрывно связанных со строящимся объектом работ</w:t>
      </w:r>
      <w:r w:rsidR="00501733" w:rsidRPr="00760C97">
        <w:rPr>
          <w:lang w:val="ru-RU"/>
        </w:rPr>
        <w:t>.</w:t>
      </w:r>
      <w:bookmarkEnd w:id="6"/>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7" w:name="_Ref31184169"/>
      <w:bookmarkStart w:id="8" w:name="_Ref31312548"/>
      <w:bookmarkStart w:id="9" w:name="_Toc35377360"/>
      <w:bookmarkStart w:id="10" w:name="_Toc35859577"/>
      <w:r w:rsidRPr="00760C97">
        <w:t>Документация</w:t>
      </w:r>
      <w:bookmarkEnd w:id="7"/>
      <w:bookmarkEnd w:id="8"/>
      <w:bookmarkEnd w:id="9"/>
      <w:bookmarkEnd w:id="10"/>
    </w:p>
    <w:p w14:paraId="17E8D97E" w14:textId="77777777" w:rsidR="00501733" w:rsidRPr="00760C97" w:rsidRDefault="00501733" w:rsidP="00760C97">
      <w:pPr>
        <w:pStyle w:val="3"/>
      </w:pPr>
      <w:bookmarkStart w:id="11"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1"/>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2" w:name="_Toc28695990"/>
      <w:bookmarkStart w:id="13" w:name="_Toc35377384"/>
      <w:bookmarkStart w:id="14" w:name="_Toc35859578"/>
      <w:r w:rsidRPr="00760C97">
        <w:rPr>
          <w:lang w:val="ru-RU"/>
        </w:rPr>
        <w:t>Стоимость работ</w:t>
      </w:r>
      <w:bookmarkEnd w:id="12"/>
      <w:bookmarkEnd w:id="13"/>
      <w:bookmarkEnd w:id="14"/>
    </w:p>
    <w:p w14:paraId="103E7CAA" w14:textId="77777777" w:rsidR="00501733" w:rsidRPr="00760C97" w:rsidRDefault="00501733" w:rsidP="00501733">
      <w:pPr>
        <w:pStyle w:val="2"/>
        <w:rPr>
          <w:lang w:val="ru-RU"/>
        </w:rPr>
      </w:pPr>
      <w:bookmarkStart w:id="15" w:name="_Toc28695991"/>
      <w:bookmarkStart w:id="16" w:name="_Toc35377385"/>
      <w:r w:rsidRPr="00760C97">
        <w:rPr>
          <w:lang w:val="ru-RU"/>
        </w:rPr>
        <w:t>Определение стоимости</w:t>
      </w:r>
      <w:bookmarkEnd w:id="15"/>
      <w:bookmarkEnd w:id="16"/>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7" w:name="_Toc28695996"/>
      <w:bookmarkStart w:id="18" w:name="_Ref26717748"/>
      <w:bookmarkStart w:id="19" w:name="_Toc35377388"/>
      <w:r w:rsidRPr="00760C97">
        <w:rPr>
          <w:lang w:val="ru-RU"/>
        </w:rPr>
        <w:lastRenderedPageBreak/>
        <w:t>Состав стоимости</w:t>
      </w:r>
      <w:bookmarkEnd w:id="17"/>
      <w:bookmarkEnd w:id="18"/>
      <w:bookmarkEnd w:id="19"/>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20" w:name="_Toc28696001"/>
      <w:bookmarkStart w:id="21" w:name="_Toc35377390"/>
      <w:bookmarkStart w:id="22" w:name="_Toc35859579"/>
      <w:r w:rsidRPr="00760C97">
        <w:rPr>
          <w:lang w:val="ru-RU"/>
        </w:rPr>
        <w:t>Платежи и расчёты</w:t>
      </w:r>
      <w:bookmarkEnd w:id="20"/>
      <w:bookmarkEnd w:id="21"/>
      <w:bookmarkEnd w:id="22"/>
    </w:p>
    <w:p w14:paraId="7E49F2DA" w14:textId="77777777" w:rsidR="00501733" w:rsidRPr="00760C97" w:rsidRDefault="00501733" w:rsidP="00501733">
      <w:pPr>
        <w:pStyle w:val="2"/>
        <w:rPr>
          <w:lang w:val="ru-RU"/>
        </w:rPr>
      </w:pPr>
      <w:bookmarkStart w:id="23" w:name="_Toc28696002"/>
      <w:bookmarkStart w:id="24" w:name="_Ref26441919"/>
      <w:bookmarkStart w:id="25" w:name="_Ref35021030"/>
      <w:bookmarkStart w:id="26" w:name="_Toc35377391"/>
      <w:r w:rsidRPr="00760C97">
        <w:rPr>
          <w:lang w:val="ru-RU"/>
        </w:rPr>
        <w:t>Порядок оплаты выполненных работ</w:t>
      </w:r>
      <w:bookmarkEnd w:id="23"/>
      <w:bookmarkEnd w:id="24"/>
      <w:bookmarkEnd w:id="25"/>
      <w:bookmarkEnd w:id="26"/>
    </w:p>
    <w:p w14:paraId="75F6990F" w14:textId="77777777" w:rsidR="00501733" w:rsidRPr="00760C97" w:rsidRDefault="00501733" w:rsidP="00501733">
      <w:pPr>
        <w:pStyle w:val="a1"/>
        <w:rPr>
          <w:lang w:val="ru-RU"/>
        </w:rPr>
      </w:pPr>
      <w:bookmarkStart w:id="27" w:name="_Ref26441794"/>
      <w:r w:rsidRPr="00760C97">
        <w:rPr>
          <w:lang w:val="ru-RU"/>
        </w:rPr>
        <w:t>В Спецификации согласовывается порядок оплаты работ:</w:t>
      </w:r>
      <w:bookmarkEnd w:id="27"/>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0B46E22D" w:rsidR="00501733" w:rsidRPr="00760C97"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0C4B4B9B" w14:textId="47DC139F" w:rsidR="00B81A54" w:rsidRPr="00760C97" w:rsidRDefault="0082541D" w:rsidP="00BE511F">
      <w:pPr>
        <w:pStyle w:val="2"/>
        <w:rPr>
          <w:lang w:val="ru-RU"/>
        </w:rPr>
      </w:pPr>
      <w:r w:rsidRPr="00760C97">
        <w:rPr>
          <w:lang w:val="ru-RU"/>
        </w:rPr>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lastRenderedPageBreak/>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r w:rsidR="00567D48" w:rsidRPr="00760C97">
        <w:t>В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0AFD5775"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w:t>
      </w:r>
      <w:r w:rsidRPr="00B37E64">
        <w:rPr>
          <w:lang w:val="ru-RU"/>
        </w:rPr>
        <w:lastRenderedPageBreak/>
        <w:t xml:space="preserve">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непредоставления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 xml:space="preserve">(ii)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lastRenderedPageBreak/>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 xml:space="preserve">(ii)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8"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8"/>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размер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стоимость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коэффициент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 xml:space="preserve">Сокращение продолжительности </w:t>
            </w:r>
          </w:p>
          <w:p w14:paraId="457BC553"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строительства</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4746673F"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9" w:name="_Toc24733775"/>
      <w:bookmarkStart w:id="30" w:name="_Toc35377394"/>
      <w:bookmarkStart w:id="31" w:name="_Toc35859580"/>
      <w:r w:rsidRPr="00760C97">
        <w:rPr>
          <w:lang w:val="ru-RU"/>
        </w:rPr>
        <w:t>Порядок выполнения работ</w:t>
      </w:r>
      <w:bookmarkEnd w:id="29"/>
      <w:bookmarkEnd w:id="30"/>
      <w:bookmarkEnd w:id="31"/>
    </w:p>
    <w:p w14:paraId="5593A143" w14:textId="77777777" w:rsidR="00501733" w:rsidRPr="00760C97" w:rsidRDefault="00501733" w:rsidP="00501733">
      <w:pPr>
        <w:pStyle w:val="2"/>
        <w:rPr>
          <w:lang w:val="ru-RU"/>
        </w:rPr>
      </w:pPr>
      <w:bookmarkStart w:id="32" w:name="_Toc28687842"/>
      <w:bookmarkStart w:id="33" w:name="_Ref28684142"/>
      <w:bookmarkStart w:id="34" w:name="_Toc35377396"/>
      <w:bookmarkStart w:id="35" w:name="_Ref35501041"/>
      <w:r w:rsidRPr="00760C97">
        <w:rPr>
          <w:lang w:val="ru-RU"/>
        </w:rPr>
        <w:t>Требования к качеству выполнения работ</w:t>
      </w:r>
      <w:bookmarkEnd w:id="32"/>
      <w:bookmarkEnd w:id="33"/>
      <w:bookmarkEnd w:id="34"/>
      <w:bookmarkEnd w:id="35"/>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r w:rsidR="0032069A" w:rsidRPr="00760C97">
        <w:rPr>
          <w:lang w:val="en-US"/>
        </w:rPr>
        <w:t>Компании</w:t>
      </w:r>
      <w:r w:rsidRPr="00760C97">
        <w:rPr>
          <w:lang w:val="en-US"/>
        </w:rPr>
        <w:t>.</w:t>
      </w:r>
    </w:p>
    <w:p w14:paraId="529A26C2" w14:textId="5CCE5FCA" w:rsidR="00041E80" w:rsidRPr="00760C97" w:rsidRDefault="00041E80" w:rsidP="00051677">
      <w:pPr>
        <w:pStyle w:val="a1"/>
        <w:ind w:hanging="851"/>
        <w:rPr>
          <w:lang w:val="ru-RU"/>
        </w:rPr>
      </w:pPr>
      <w:r w:rsidRPr="00760C97">
        <w:rPr>
          <w:lang w:val="ru-RU"/>
        </w:rPr>
        <w:t>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6" w:name="_Ref31191179"/>
      <w:bookmarkStart w:id="37" w:name="_Toc35377397"/>
      <w:r w:rsidRPr="00760C97">
        <w:rPr>
          <w:lang w:val="ru-RU"/>
        </w:rPr>
        <w:t>Место проведения р</w:t>
      </w:r>
      <w:bookmarkEnd w:id="36"/>
      <w:bookmarkEnd w:id="37"/>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8" w:name="_Toc28696021"/>
      <w:bookmarkStart w:id="39" w:name="_Toc35377399"/>
      <w:bookmarkStart w:id="40" w:name="_Ref31193101"/>
      <w:bookmarkStart w:id="41" w:name="_Toc35377398"/>
      <w:r w:rsidRPr="00760C97">
        <w:rPr>
          <w:rFonts w:cs="Times New Roman"/>
          <w:b/>
          <w:bCs/>
          <w:lang w:val="ru-RU"/>
        </w:rPr>
        <w:lastRenderedPageBreak/>
        <w:t xml:space="preserve">Время выполнения работ </w:t>
      </w:r>
      <w:bookmarkEnd w:id="38"/>
      <w:bookmarkEnd w:id="39"/>
    </w:p>
    <w:p w14:paraId="19445F9C" w14:textId="77777777" w:rsidR="006C61A1" w:rsidRPr="00760C97"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месячно-недельное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месячно-недельное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месячно-недельное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Месячно-недельное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t xml:space="preserve">В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месячно-недельного задания (в печатном и электронном виде в формате *.xls), сформированный на основе Графика 4-го уровня в форме месячно-недельного задания, с указанием фактических сроков выполнения работ и фактически 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 xml:space="preserve">отчет о сдаче Исполнительной документации (в печатном и электронном виде в формате *.xls)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 xml:space="preserve">(в печатном и электронном виде в формате *.xls) </w:t>
      </w:r>
      <w:r w:rsidR="00B81A54" w:rsidRPr="00760C97">
        <w:rPr>
          <w:lang w:val="ru-RU"/>
        </w:rPr>
        <w:t xml:space="preserve">Контрагент предоставляет по требованию Компании по понедельникам до 10:00 </w:t>
      </w:r>
      <w:r w:rsidR="00B81A54" w:rsidRPr="00760C97">
        <w:rPr>
          <w:lang w:val="ru-RU"/>
        </w:rPr>
        <w:lastRenderedPageBreak/>
        <w:t>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40"/>
      <w:r w:rsidRPr="00760C97">
        <w:rPr>
          <w:lang w:val="ru-RU"/>
        </w:rPr>
        <w:t>по Заявкам</w:t>
      </w:r>
      <w:bookmarkEnd w:id="41"/>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2"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r w:rsidRPr="00760C97">
        <w:t xml:space="preserve">вид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08A1FFE6" w14:textId="71E2C7EB" w:rsidR="00B55903" w:rsidRPr="00760C97" w:rsidRDefault="00B55903" w:rsidP="00B55903">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49E2D945" w14:textId="691E7F2B" w:rsidR="00B55903" w:rsidRPr="00760C97" w:rsidRDefault="00B55903" w:rsidP="001B6F8B">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5822F644" w14:textId="0D040A98" w:rsidR="00501733" w:rsidRPr="00760C97" w:rsidRDefault="00B55903" w:rsidP="00B55903">
      <w:pPr>
        <w:pStyle w:val="3"/>
      </w:pPr>
      <w:r w:rsidRPr="00760C97">
        <w:t xml:space="preserve">Вся коммуникация по Заявкам ведётся по указанным в </w:t>
      </w:r>
      <w:r w:rsidR="000D3EE3" w:rsidRPr="00760C97">
        <w:t xml:space="preserve">Спецификации </w:t>
      </w:r>
      <w:r w:rsidRPr="00760C97">
        <w:t>адресам электронной почты Сторон.</w:t>
      </w:r>
    </w:p>
    <w:p w14:paraId="51C44973" w14:textId="3A6F1653" w:rsidR="00501733" w:rsidRPr="00760C97" w:rsidRDefault="00271FE9" w:rsidP="00D44FF1">
      <w:pPr>
        <w:pStyle w:val="a1"/>
        <w:rPr>
          <w:lang w:val="ru-RU"/>
        </w:rPr>
      </w:pPr>
      <w:r w:rsidRPr="00760C97" w:rsidDel="00271FE9">
        <w:rPr>
          <w:lang w:val="ru-RU"/>
        </w:rPr>
        <w:t xml:space="preserve"> </w:t>
      </w:r>
      <w:bookmarkEnd w:id="42"/>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234DB823" w14:textId="77777777" w:rsidR="00501733" w:rsidRPr="00760C97" w:rsidRDefault="00501733" w:rsidP="00501733">
      <w:pPr>
        <w:pStyle w:val="3"/>
      </w:pPr>
      <w:r w:rsidRPr="00760C97">
        <w:t>Этот режим используется, когда:</w:t>
      </w:r>
    </w:p>
    <w:p w14:paraId="779DE696" w14:textId="77777777" w:rsidR="00501733" w:rsidRPr="00760C97" w:rsidRDefault="00501733" w:rsidP="008577F1">
      <w:pPr>
        <w:pStyle w:val="4"/>
        <w:tabs>
          <w:tab w:val="clear" w:pos="3119"/>
        </w:tabs>
        <w:ind w:left="879" w:hanging="453"/>
        <w:rPr>
          <w:lang w:val="ru-RU"/>
        </w:rPr>
      </w:pPr>
      <w:r w:rsidRPr="00760C97">
        <w:rPr>
          <w:lang w:val="ru-RU"/>
        </w:rPr>
        <w:lastRenderedPageBreak/>
        <w:t>отходы от деятельности Контрагента (упаковка, расходные материалы и т. д.) вывозятся Контрагентом самостоятельно;</w:t>
      </w:r>
    </w:p>
    <w:p w14:paraId="7FA3FA74" w14:textId="77777777" w:rsidR="00501733" w:rsidRPr="00760C97" w:rsidRDefault="00501733" w:rsidP="008577F1">
      <w:pPr>
        <w:pStyle w:val="4"/>
        <w:tabs>
          <w:tab w:val="clear" w:pos="3119"/>
        </w:tabs>
        <w:ind w:left="879" w:hanging="453"/>
        <w:rPr>
          <w:lang w:val="ru-RU"/>
        </w:rPr>
      </w:pPr>
      <w:r w:rsidRPr="00760C97">
        <w:rPr>
          <w:lang w:val="ru-RU"/>
        </w:rPr>
        <w:t>у Компании имеются лимиты на виды отходов, которые будут образованы в результате выполнения демонтажных работ;</w:t>
      </w:r>
    </w:p>
    <w:p w14:paraId="50CC3EFB" w14:textId="77777777" w:rsidR="00501733" w:rsidRPr="00760C97" w:rsidRDefault="00501733" w:rsidP="008577F1">
      <w:pPr>
        <w:pStyle w:val="4"/>
        <w:tabs>
          <w:tab w:val="clear" w:pos="3119"/>
        </w:tabs>
        <w:ind w:left="879" w:hanging="453"/>
        <w:rPr>
          <w:lang w:val="ru-RU"/>
        </w:rPr>
      </w:pPr>
      <w:r w:rsidRPr="00760C97">
        <w:rPr>
          <w:lang w:val="ru-RU"/>
        </w:rPr>
        <w:t>транспортировка отходов, принадлежащих Компании, осуществляется без участия Контрагента.</w:t>
      </w:r>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760C97" w:rsidRDefault="00501733" w:rsidP="00501733">
      <w:pPr>
        <w:pStyle w:val="3"/>
      </w:pPr>
      <w:r w:rsidRPr="00760C97">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45FF8F3A" w14:textId="77777777" w:rsidR="00501733" w:rsidRPr="00760C97" w:rsidRDefault="00501733" w:rsidP="00501733">
      <w:pPr>
        <w:pStyle w:val="3"/>
      </w:pPr>
      <w:r w:rsidRPr="00760C97">
        <w:t>Этот режим используется, когда:</w:t>
      </w:r>
    </w:p>
    <w:p w14:paraId="78267956" w14:textId="77777777" w:rsidR="00501733" w:rsidRPr="00760C97" w:rsidRDefault="00501733" w:rsidP="008577F1">
      <w:pPr>
        <w:pStyle w:val="4"/>
        <w:tabs>
          <w:tab w:val="clear" w:pos="3119"/>
        </w:tabs>
        <w:ind w:left="851" w:hanging="425"/>
        <w:rPr>
          <w:lang w:val="ru-RU"/>
        </w:rPr>
      </w:pPr>
      <w:r w:rsidRPr="00760C97">
        <w:rPr>
          <w:lang w:val="ru-RU"/>
        </w:rPr>
        <w:lastRenderedPageBreak/>
        <w:t>отходы от деятельности Контрагента (упаковка, расходные материалы и т. д.) вывозятся Контрагентом самостоятельно;</w:t>
      </w:r>
    </w:p>
    <w:p w14:paraId="7709CD34" w14:textId="77777777" w:rsidR="00501733" w:rsidRPr="00760C97" w:rsidRDefault="00501733" w:rsidP="008577F1">
      <w:pPr>
        <w:pStyle w:val="4"/>
        <w:tabs>
          <w:tab w:val="clear" w:pos="3119"/>
        </w:tabs>
        <w:ind w:left="851" w:hanging="425"/>
        <w:rPr>
          <w:lang w:val="ru-RU"/>
        </w:rPr>
      </w:pPr>
      <w:r w:rsidRPr="00760C97">
        <w:rPr>
          <w:lang w:val="ru-RU"/>
        </w:rPr>
        <w:t>у Компании имеются лимиты на виды отходов, которые будут образованы в</w:t>
      </w:r>
      <w:r w:rsidR="00D15088" w:rsidRPr="00760C97">
        <w:rPr>
          <w:lang w:val="ru-RU"/>
        </w:rPr>
        <w:t> </w:t>
      </w:r>
      <w:r w:rsidRPr="00760C97">
        <w:rPr>
          <w:lang w:val="ru-RU"/>
        </w:rPr>
        <w:t>результате выполнения демонтажных работ;</w:t>
      </w:r>
    </w:p>
    <w:p w14:paraId="4E12328F" w14:textId="77777777" w:rsidR="00501733" w:rsidRPr="00760C97" w:rsidRDefault="00501733" w:rsidP="008577F1">
      <w:pPr>
        <w:pStyle w:val="4"/>
        <w:tabs>
          <w:tab w:val="clear" w:pos="3119"/>
        </w:tabs>
        <w:ind w:left="851" w:hanging="425"/>
        <w:rPr>
          <w:lang w:val="ru-RU"/>
        </w:rPr>
      </w:pPr>
      <w:r w:rsidRPr="00760C97">
        <w:rPr>
          <w:lang w:val="ru-RU"/>
        </w:rPr>
        <w:t>транспортировка отходов, принадлежащих Компании, осуществляется Контрагентом.</w:t>
      </w:r>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760C97" w:rsidRDefault="00501733" w:rsidP="00501733">
      <w:pPr>
        <w:pStyle w:val="3"/>
      </w:pPr>
      <w:r w:rsidRPr="00760C97">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 xml:space="preserve">Контрагент обязан иметь лицензию на осуществление работ по сбору, транспортированию отходов I-IV классов опасности или действующий договор на сбор </w:t>
      </w:r>
      <w:r w:rsidRPr="00760C97">
        <w:lastRenderedPageBreak/>
        <w:t>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t>Отходы-3</w:t>
      </w:r>
      <w:bookmarkEnd w:id="55"/>
      <w:bookmarkEnd w:id="56"/>
      <w:bookmarkEnd w:id="57"/>
    </w:p>
    <w:p w14:paraId="2491493D" w14:textId="77777777" w:rsidR="00501733" w:rsidRPr="00760C97" w:rsidRDefault="00501733" w:rsidP="00501733">
      <w:pPr>
        <w:pStyle w:val="3"/>
      </w:pPr>
      <w:r w:rsidRPr="00760C97">
        <w:t>Этот режим используется, когда:</w:t>
      </w:r>
    </w:p>
    <w:p w14:paraId="74B37A3B" w14:textId="77777777" w:rsidR="00501733" w:rsidRPr="00760C97" w:rsidRDefault="00501733" w:rsidP="008577F1">
      <w:pPr>
        <w:pStyle w:val="4"/>
        <w:tabs>
          <w:tab w:val="clear" w:pos="1588"/>
          <w:tab w:val="clear" w:pos="3119"/>
        </w:tabs>
        <w:ind w:left="851" w:hanging="425"/>
        <w:rPr>
          <w:lang w:val="ru-RU"/>
        </w:rPr>
      </w:pPr>
      <w:r w:rsidRPr="00760C97">
        <w:rPr>
          <w:lang w:val="ru-RU"/>
        </w:rPr>
        <w:t>у Компании отсутствуют лимиты на виды отходов, которые будут образованы в результате выполнения работ;</w:t>
      </w:r>
    </w:p>
    <w:p w14:paraId="246517CE" w14:textId="77777777" w:rsidR="00501733" w:rsidRPr="00760C97" w:rsidRDefault="00501733" w:rsidP="008577F1">
      <w:pPr>
        <w:pStyle w:val="4"/>
        <w:tabs>
          <w:tab w:val="clear" w:pos="1588"/>
          <w:tab w:val="clear" w:pos="3119"/>
        </w:tabs>
        <w:ind w:left="851" w:hanging="425"/>
        <w:rPr>
          <w:lang w:val="ru-RU"/>
        </w:rPr>
      </w:pPr>
      <w:r w:rsidRPr="00760C97">
        <w:rPr>
          <w:lang w:val="ru-RU"/>
        </w:rPr>
        <w:t>существует риск превышения собственных нормативов образования отходов Компании по результатам года на те виды отходов, которые будут образованы в результате выполнения работ.</w:t>
      </w:r>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 xml:space="preserve">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w:t>
      </w:r>
      <w:r w:rsidRPr="00760C97">
        <w:lastRenderedPageBreak/>
        <w:t>(форма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lastRenderedPageBreak/>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77777777" w:rsidR="00383E88" w:rsidRPr="00760C97" w:rsidRDefault="00383E88" w:rsidP="00383E88">
      <w:pPr>
        <w:pStyle w:val="3"/>
      </w:pPr>
      <w:bookmarkStart w:id="68" w:name="_Ref31213513"/>
      <w:r w:rsidRPr="00760C97">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62518FD6"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r>
        <w:t>Контрагент</w:t>
      </w:r>
      <w:r w:rsidRPr="00AE1FED">
        <w:t>а  возмещения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558B3BC" w14:textId="575A4DF8" w:rsidR="002401D4" w:rsidRPr="00760C97" w:rsidRDefault="00400EC4" w:rsidP="008577F1">
      <w:pPr>
        <w:pStyle w:val="4"/>
        <w:tabs>
          <w:tab w:val="clear" w:pos="3119"/>
        </w:tabs>
        <w:ind w:left="1162" w:hanging="453"/>
        <w:rPr>
          <w:lang w:val="ru-RU"/>
        </w:rPr>
      </w:pPr>
      <w:r w:rsidRPr="00760C97">
        <w:rPr>
          <w:lang w:val="ru-RU"/>
        </w:rPr>
        <w:t>е</w:t>
      </w:r>
      <w:r w:rsidR="002401D4" w:rsidRPr="00760C97">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sidRPr="00760C97">
        <w:rPr>
          <w:lang w:val="ru-RU"/>
        </w:rPr>
        <w:t>,</w:t>
      </w:r>
      <w:r w:rsidR="002401D4" w:rsidRPr="00760C97">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760C97">
        <w:rPr>
          <w:lang w:val="ru-RU"/>
        </w:rPr>
        <w:t>;</w:t>
      </w:r>
    </w:p>
    <w:p w14:paraId="56F3F2D6" w14:textId="599A8F4B" w:rsidR="002401D4" w:rsidRPr="00760C97" w:rsidRDefault="00547BBC" w:rsidP="008577F1">
      <w:pPr>
        <w:pStyle w:val="4"/>
        <w:tabs>
          <w:tab w:val="clear" w:pos="3119"/>
        </w:tabs>
        <w:ind w:left="1162" w:hanging="453"/>
        <w:rPr>
          <w:lang w:val="ru-RU"/>
        </w:rPr>
      </w:pPr>
      <w:r w:rsidRPr="00760C97">
        <w:rPr>
          <w:lang w:val="ru-RU"/>
        </w:rPr>
        <w:lastRenderedPageBreak/>
        <w:t>с</w:t>
      </w:r>
      <w:r w:rsidR="002401D4" w:rsidRPr="00760C97">
        <w:rPr>
          <w:lang w:val="ru-RU"/>
        </w:rPr>
        <w:t xml:space="preserve"> согласия Компании Контрагент может </w:t>
      </w:r>
      <w:r w:rsidR="00400EC4" w:rsidRPr="00760C97">
        <w:rPr>
          <w:lang w:val="ru-RU"/>
        </w:rPr>
        <w:t>у</w:t>
      </w:r>
      <w:r w:rsidR="002401D4" w:rsidRPr="00760C97">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sidRPr="00760C97">
        <w:rPr>
          <w:lang w:val="ru-RU"/>
        </w:rPr>
        <w:t>;</w:t>
      </w:r>
    </w:p>
    <w:p w14:paraId="67B7D6C7" w14:textId="316A15B8" w:rsidR="002401D4" w:rsidRPr="00760C97" w:rsidRDefault="00547BBC" w:rsidP="008577F1">
      <w:pPr>
        <w:pStyle w:val="4"/>
        <w:tabs>
          <w:tab w:val="clear" w:pos="3119"/>
        </w:tabs>
        <w:ind w:left="1162" w:hanging="453"/>
        <w:rPr>
          <w:lang w:val="ru-RU"/>
        </w:rPr>
      </w:pPr>
      <w:r w:rsidRPr="00760C97">
        <w:rPr>
          <w:lang w:val="ru-RU"/>
        </w:rPr>
        <w:t>е</w:t>
      </w:r>
      <w:r w:rsidR="002401D4" w:rsidRPr="00760C97">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8.2  </w:t>
      </w:r>
      <w:r w:rsidR="00B6088B" w:rsidRPr="00760C97">
        <w:rPr>
          <w:lang w:val="ru-RU"/>
        </w:rPr>
        <w:t>Предметом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w:t>
      </w:r>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lastRenderedPageBreak/>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lastRenderedPageBreak/>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6C966EF1" w14:textId="53277462" w:rsidR="00C84E12" w:rsidRPr="00760C97" w:rsidRDefault="00664D95" w:rsidP="00524D4F">
      <w:pPr>
        <w:pStyle w:val="a1"/>
        <w:tabs>
          <w:tab w:val="clear" w:pos="851"/>
        </w:tabs>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Pr="00760C97">
        <w:rPr>
          <w:lang w:val="ru-RU"/>
        </w:rPr>
        <w:t xml:space="preserve">Контрагент формирует и представляет Компании Исполнительную документацию на выполненные объемы работ </w:t>
      </w:r>
      <w:r w:rsidR="00936DA5">
        <w:rPr>
          <w:lang w:val="ru-RU"/>
        </w:rPr>
        <w:t xml:space="preserve">согласно </w:t>
      </w:r>
      <w:r w:rsidR="00936DA5" w:rsidRPr="00936DA5">
        <w:rPr>
          <w:lang w:val="ru-RU"/>
        </w:rPr>
        <w:t>действующему на момент выполнения работ СТП</w:t>
      </w:r>
      <w:r w:rsidR="00936DA5">
        <w:rPr>
          <w:lang w:val="ru-RU"/>
        </w:rPr>
        <w:t xml:space="preserve"> Компании</w:t>
      </w:r>
      <w:r w:rsidR="00936DA5" w:rsidRPr="00936DA5">
        <w:rPr>
          <w:lang w:val="ru-RU"/>
        </w:rPr>
        <w:t xml:space="preserve"> «Методические указания «Организация оформления исполнительной документации и приемки объекта в эксплуатацию в капитальном строительстве»</w:t>
      </w:r>
      <w:r w:rsidR="00936DA5">
        <w:rPr>
          <w:lang w:val="ru-RU"/>
        </w:rPr>
        <w:t xml:space="preserve">, </w:t>
      </w:r>
      <w:r w:rsidRPr="00760C97">
        <w:rPr>
          <w:lang w:val="ru-RU"/>
        </w:rPr>
        <w:t xml:space="preserve">как приложение к каждому акту выполненных работ и журналу учета выполненных работ в бумажном и электронном формате на СD-диске или на флэш-накопителе (pdf). </w:t>
      </w: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Предоставление Контрагентом ненадлежаще оформленной или в ненадлежащем объеме Исполнительной документации означает непредоставление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lastRenderedPageBreak/>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lastRenderedPageBreak/>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272"/>
        <w:gridCol w:w="2688"/>
      </w:tblGrid>
      <w:tr w:rsidR="002A07A0" w:rsidRPr="00760C97"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F94331" w14:paraId="21775545" w14:textId="77777777" w:rsidTr="009720F3">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F94331" w14:paraId="54E69554" w14:textId="77777777" w:rsidTr="009720F3">
        <w:trPr>
          <w:cantSplit/>
        </w:trPr>
        <w:tc>
          <w:tcPr>
            <w:tcW w:w="3500" w:type="pct"/>
            <w:tcBorders>
              <w:top w:val="nil"/>
            </w:tcBorders>
            <w:shd w:val="clear" w:color="auto" w:fill="auto"/>
          </w:tcPr>
          <w:p w14:paraId="0F09BBC8" w14:textId="627E16F1" w:rsidR="00C2288D" w:rsidRPr="00760C97" w:rsidRDefault="00C2288D" w:rsidP="00C2288D">
            <w:pPr>
              <w:pStyle w:val="3"/>
              <w:jc w:val="left"/>
            </w:pPr>
            <w:r w:rsidRPr="00760C97">
              <w:t>Непредоставление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F94331"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F94331"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9720F3">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9720F3">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9720F3">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F94331" w14:paraId="5134C776" w14:textId="77777777" w:rsidTr="009720F3">
        <w:trPr>
          <w:cantSplit/>
        </w:trPr>
        <w:tc>
          <w:tcPr>
            <w:tcW w:w="3500" w:type="pct"/>
            <w:shd w:val="clear" w:color="auto" w:fill="auto"/>
          </w:tcPr>
          <w:p w14:paraId="79493027" w14:textId="3F37351E" w:rsidR="0057403D" w:rsidRPr="00760C97" w:rsidRDefault="0057403D" w:rsidP="00EB187E">
            <w:pPr>
              <w:pStyle w:val="3"/>
              <w:jc w:val="left"/>
            </w:pPr>
            <w:r w:rsidRPr="00760C97">
              <w:lastRenderedPageBreak/>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F94331" w14:paraId="76F831E7" w14:textId="77777777" w:rsidTr="00CF0EB9">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месячно-недельным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F94331" w14:paraId="2C4E2A03" w14:textId="77777777" w:rsidTr="00CF0EB9">
        <w:trPr>
          <w:cantSplit/>
        </w:trPr>
        <w:tc>
          <w:tcPr>
            <w:tcW w:w="3500" w:type="pct"/>
            <w:tcBorders>
              <w:top w:val="nil"/>
            </w:tcBorders>
            <w:shd w:val="clear" w:color="auto" w:fill="auto"/>
          </w:tcPr>
          <w:p w14:paraId="2A9F5073" w14:textId="3C7AA4A3" w:rsidR="00520438" w:rsidRPr="00760C97" w:rsidRDefault="008C04AB" w:rsidP="008C04AB">
            <w:pPr>
              <w:pStyle w:val="3"/>
              <w:jc w:val="left"/>
            </w:pPr>
            <w:r w:rsidRPr="00760C97">
              <w:t xml:space="preserve">Непредоставление Контрагентом в установленный срок месячно-недельного задания или информации, предусмотренной Требованиями к графикам и формам отчетности — </w:t>
            </w:r>
          </w:p>
        </w:tc>
        <w:tc>
          <w:tcPr>
            <w:tcW w:w="1500" w:type="pct"/>
            <w:tcBorders>
              <w:top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bl>
    <w:p w14:paraId="736D802F" w14:textId="77777777" w:rsidR="00041E80" w:rsidRPr="00760C97" w:rsidRDefault="00041E80" w:rsidP="00881A4C">
      <w:pPr>
        <w:pStyle w:val="a1"/>
        <w:ind w:hanging="851"/>
        <w:rPr>
          <w:b/>
          <w:lang w:val="ru-RU"/>
        </w:rPr>
      </w:pPr>
    </w:p>
    <w:p w14:paraId="0D3527F8" w14:textId="3D72AD42"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r w:rsidRPr="00760C97">
        <w:rPr>
          <w:lang w:val="ru-RU"/>
        </w:rPr>
        <w:t>13.2  В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r w:rsidRPr="00760C97">
        <w:rPr>
          <w:lang w:val="en-US"/>
        </w:rPr>
        <w:t>i</w:t>
      </w:r>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lastRenderedPageBreak/>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BCD8" w14:textId="77777777" w:rsidR="00C901E5" w:rsidRDefault="00C901E5">
      <w:r>
        <w:separator/>
      </w:r>
    </w:p>
    <w:p w14:paraId="5B388CB3" w14:textId="77777777" w:rsidR="00C901E5" w:rsidRDefault="00C901E5"/>
    <w:p w14:paraId="237A8DE3" w14:textId="77777777" w:rsidR="00C901E5" w:rsidRDefault="00C901E5"/>
    <w:p w14:paraId="2FA215A8" w14:textId="77777777" w:rsidR="00C901E5" w:rsidRDefault="00C901E5"/>
    <w:p w14:paraId="78259FDA" w14:textId="77777777" w:rsidR="00C901E5" w:rsidRDefault="00C901E5"/>
    <w:p w14:paraId="56725585" w14:textId="77777777" w:rsidR="00C901E5" w:rsidRDefault="00C901E5"/>
  </w:endnote>
  <w:endnote w:type="continuationSeparator" w:id="0">
    <w:p w14:paraId="09FA1522" w14:textId="77777777" w:rsidR="00C901E5" w:rsidRDefault="00C901E5">
      <w:r>
        <w:continuationSeparator/>
      </w:r>
    </w:p>
    <w:p w14:paraId="5A097A50" w14:textId="77777777" w:rsidR="00C901E5" w:rsidRDefault="00C901E5"/>
    <w:p w14:paraId="38A63B69" w14:textId="77777777" w:rsidR="00C901E5" w:rsidRDefault="00C901E5"/>
    <w:p w14:paraId="5C41F7A5" w14:textId="77777777" w:rsidR="00C901E5" w:rsidRDefault="00C901E5"/>
    <w:p w14:paraId="69C6603D" w14:textId="77777777" w:rsidR="00C901E5" w:rsidRDefault="00C901E5"/>
    <w:p w14:paraId="7A66E231" w14:textId="77777777" w:rsidR="00C901E5" w:rsidRDefault="00C9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028273A4"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F94331">
      <w:rPr>
        <w:rStyle w:val="af6"/>
        <w:noProof/>
      </w:rPr>
      <w:t>2</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2636" w14:textId="77777777" w:rsidR="00C901E5" w:rsidRDefault="00C901E5">
      <w:r>
        <w:separator/>
      </w:r>
    </w:p>
    <w:p w14:paraId="5A2DBD36" w14:textId="77777777" w:rsidR="00C901E5" w:rsidRDefault="00C901E5"/>
    <w:p w14:paraId="27C0980F" w14:textId="77777777" w:rsidR="00C901E5" w:rsidRDefault="00C901E5"/>
    <w:p w14:paraId="22965051" w14:textId="77777777" w:rsidR="00C901E5" w:rsidRDefault="00C901E5"/>
    <w:p w14:paraId="7B93F73C" w14:textId="77777777" w:rsidR="00C901E5" w:rsidRDefault="00C901E5"/>
    <w:p w14:paraId="7680A165" w14:textId="77777777" w:rsidR="00C901E5" w:rsidRDefault="00C901E5"/>
  </w:footnote>
  <w:footnote w:type="continuationSeparator" w:id="0">
    <w:p w14:paraId="3FD68264" w14:textId="77777777" w:rsidR="00C901E5" w:rsidRDefault="00C901E5">
      <w:r>
        <w:continuationSeparator/>
      </w:r>
    </w:p>
    <w:p w14:paraId="2355089A" w14:textId="77777777" w:rsidR="00C901E5" w:rsidRDefault="00C901E5"/>
    <w:p w14:paraId="1037C05C" w14:textId="77777777" w:rsidR="00C901E5" w:rsidRDefault="00C901E5"/>
    <w:p w14:paraId="45DB36AE" w14:textId="77777777" w:rsidR="00C901E5" w:rsidRDefault="00C901E5"/>
    <w:p w14:paraId="05CD7FF7" w14:textId="77777777" w:rsidR="00C901E5" w:rsidRDefault="00C901E5"/>
    <w:p w14:paraId="37B2D689" w14:textId="77777777" w:rsidR="00C901E5" w:rsidRDefault="00C901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8"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0"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2"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3"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5"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7"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8"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8"/>
  </w:num>
  <w:num w:numId="5">
    <w:abstractNumId w:val="12"/>
  </w:num>
  <w:num w:numId="6">
    <w:abstractNumId w:val="17"/>
  </w:num>
  <w:num w:numId="7">
    <w:abstractNumId w:val="7"/>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7"/>
    <w:lvlOverride w:ilvl="0">
      <w:startOverride w:val="1"/>
    </w:lvlOverride>
  </w:num>
  <w:num w:numId="13">
    <w:abstractNumId w:val="13"/>
  </w:num>
  <w:num w:numId="14">
    <w:abstractNumId w:val="18"/>
    <w:lvlOverride w:ilvl="0">
      <w:startOverride w:val="1"/>
    </w:lvlOverride>
  </w:num>
  <w:num w:numId="15">
    <w:abstractNumId w:val="18"/>
    <w:lvlOverride w:ilvl="0">
      <w:startOverride w:val="1"/>
    </w:lvlOverride>
  </w:num>
  <w:num w:numId="16">
    <w:abstractNumId w:val="6"/>
  </w:num>
  <w:num w:numId="17">
    <w:abstractNumId w:val="6"/>
    <w:lvlOverride w:ilvl="0">
      <w:startOverride w:val="1"/>
    </w:lvlOverride>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7"/>
  </w:num>
  <w:num w:numId="34">
    <w:abstractNumId w:val="1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11"/>
  </w:num>
  <w:num w:numId="39">
    <w:abstractNumId w:val="15"/>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1E80"/>
    <w:rsid w:val="00043043"/>
    <w:rsid w:val="00043DC2"/>
    <w:rsid w:val="000444E5"/>
    <w:rsid w:val="000466AE"/>
    <w:rsid w:val="00051677"/>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3EE3"/>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1A73"/>
    <w:rsid w:val="00132FE6"/>
    <w:rsid w:val="001334F0"/>
    <w:rsid w:val="00146CF9"/>
    <w:rsid w:val="001509CB"/>
    <w:rsid w:val="001543BF"/>
    <w:rsid w:val="00157191"/>
    <w:rsid w:val="00160FA3"/>
    <w:rsid w:val="001615E9"/>
    <w:rsid w:val="00171DED"/>
    <w:rsid w:val="001727B3"/>
    <w:rsid w:val="00177451"/>
    <w:rsid w:val="001820C4"/>
    <w:rsid w:val="00182B43"/>
    <w:rsid w:val="0018348F"/>
    <w:rsid w:val="00184918"/>
    <w:rsid w:val="00186FE1"/>
    <w:rsid w:val="001937D5"/>
    <w:rsid w:val="001A528A"/>
    <w:rsid w:val="001B4F92"/>
    <w:rsid w:val="001B6F8B"/>
    <w:rsid w:val="001C4DA6"/>
    <w:rsid w:val="001C548F"/>
    <w:rsid w:val="001D57B8"/>
    <w:rsid w:val="001D6609"/>
    <w:rsid w:val="001E00FE"/>
    <w:rsid w:val="001E3E58"/>
    <w:rsid w:val="001E76D6"/>
    <w:rsid w:val="001F23A5"/>
    <w:rsid w:val="001F2647"/>
    <w:rsid w:val="001F3C1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069A"/>
    <w:rsid w:val="00322473"/>
    <w:rsid w:val="003327F3"/>
    <w:rsid w:val="0033640D"/>
    <w:rsid w:val="00341DA9"/>
    <w:rsid w:val="003472F6"/>
    <w:rsid w:val="00347CFD"/>
    <w:rsid w:val="00355EFA"/>
    <w:rsid w:val="00357C8D"/>
    <w:rsid w:val="0036131D"/>
    <w:rsid w:val="00376A1B"/>
    <w:rsid w:val="00383E88"/>
    <w:rsid w:val="00384330"/>
    <w:rsid w:val="0038697A"/>
    <w:rsid w:val="00387138"/>
    <w:rsid w:val="003938AB"/>
    <w:rsid w:val="003951B0"/>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937A3"/>
    <w:rsid w:val="00494A05"/>
    <w:rsid w:val="00495B5F"/>
    <w:rsid w:val="00497541"/>
    <w:rsid w:val="004A4050"/>
    <w:rsid w:val="004A63C6"/>
    <w:rsid w:val="004A7B28"/>
    <w:rsid w:val="004B1DAF"/>
    <w:rsid w:val="004B4C13"/>
    <w:rsid w:val="004C34B9"/>
    <w:rsid w:val="004D2653"/>
    <w:rsid w:val="004D2EDE"/>
    <w:rsid w:val="004D5F4B"/>
    <w:rsid w:val="004D7EF1"/>
    <w:rsid w:val="004E13F8"/>
    <w:rsid w:val="004E364D"/>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662B4"/>
    <w:rsid w:val="00567D48"/>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4AEE"/>
    <w:rsid w:val="006C61A1"/>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DFB"/>
    <w:rsid w:val="007C2EF7"/>
    <w:rsid w:val="007C42E6"/>
    <w:rsid w:val="007C64C3"/>
    <w:rsid w:val="007D0DE7"/>
    <w:rsid w:val="007D3DDB"/>
    <w:rsid w:val="007F0BF7"/>
    <w:rsid w:val="007F215D"/>
    <w:rsid w:val="0080419B"/>
    <w:rsid w:val="0080612C"/>
    <w:rsid w:val="00814848"/>
    <w:rsid w:val="00814D42"/>
    <w:rsid w:val="00817696"/>
    <w:rsid w:val="0082541D"/>
    <w:rsid w:val="0082593F"/>
    <w:rsid w:val="0083074D"/>
    <w:rsid w:val="00840AED"/>
    <w:rsid w:val="00847091"/>
    <w:rsid w:val="0085383B"/>
    <w:rsid w:val="00855D5E"/>
    <w:rsid w:val="008577F1"/>
    <w:rsid w:val="0086312A"/>
    <w:rsid w:val="00881A4C"/>
    <w:rsid w:val="00881CC7"/>
    <w:rsid w:val="00882FD4"/>
    <w:rsid w:val="0088374E"/>
    <w:rsid w:val="008838A1"/>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37E64"/>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5D2F"/>
    <w:rsid w:val="00C20EF2"/>
    <w:rsid w:val="00C2288D"/>
    <w:rsid w:val="00C26745"/>
    <w:rsid w:val="00C34A5E"/>
    <w:rsid w:val="00C4095A"/>
    <w:rsid w:val="00C41A56"/>
    <w:rsid w:val="00C54141"/>
    <w:rsid w:val="00C555C8"/>
    <w:rsid w:val="00C55E12"/>
    <w:rsid w:val="00C56D58"/>
    <w:rsid w:val="00C572E7"/>
    <w:rsid w:val="00C657C0"/>
    <w:rsid w:val="00C72DD6"/>
    <w:rsid w:val="00C740AE"/>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549F"/>
    <w:rsid w:val="00D43A67"/>
    <w:rsid w:val="00D4419D"/>
    <w:rsid w:val="00D44FF1"/>
    <w:rsid w:val="00D52A2A"/>
    <w:rsid w:val="00D53D6D"/>
    <w:rsid w:val="00D54108"/>
    <w:rsid w:val="00D54A90"/>
    <w:rsid w:val="00D57245"/>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4331"/>
    <w:rsid w:val="00F94591"/>
    <w:rsid w:val="00F9763A"/>
    <w:rsid w:val="00FA2121"/>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2.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3.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4.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8E628-240C-44E3-BBA0-1A16929E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7203</Words>
  <Characters>41061</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Сковородова Татьяна Юрьевна</cp:lastModifiedBy>
  <cp:revision>5</cp:revision>
  <cp:lastPrinted>2016-01-31T09:48:00Z</cp:lastPrinted>
  <dcterms:created xsi:type="dcterms:W3CDTF">2021-10-07T06:50:00Z</dcterms:created>
  <dcterms:modified xsi:type="dcterms:W3CDTF">2021-10-07T11:45:00Z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