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B5789E" w:rsidRDefault="004538E7" w:rsidP="00103D50">
      <w:pPr>
        <w:pStyle w:val="ConsPlusNonformat"/>
        <w:jc w:val="center"/>
        <w:rPr>
          <w:b/>
          <w:sz w:val="24"/>
          <w:szCs w:val="24"/>
        </w:rPr>
      </w:pPr>
      <w:bookmarkStart w:id="0" w:name="P232"/>
      <w:bookmarkEnd w:id="0"/>
      <w:r w:rsidRPr="00B5789E">
        <w:rPr>
          <w:b/>
          <w:sz w:val="24"/>
          <w:szCs w:val="24"/>
        </w:rPr>
        <w:t xml:space="preserve">ПАСПОРТ УСЛУГИ (ПРОЦЕССА) </w:t>
      </w:r>
      <w:r w:rsidR="006B2E2D" w:rsidRPr="00B5789E">
        <w:rPr>
          <w:b/>
          <w:sz w:val="24"/>
          <w:szCs w:val="24"/>
        </w:rPr>
        <w:t>АО «Сибур-Химпром»</w:t>
      </w:r>
      <w:r w:rsidR="001C306A">
        <w:rPr>
          <w:b/>
          <w:sz w:val="24"/>
          <w:szCs w:val="24"/>
        </w:rPr>
        <w:t xml:space="preserve"> (далее сетевая организация)</w:t>
      </w:r>
    </w:p>
    <w:p w:rsidR="0049798C" w:rsidRDefault="00447A21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 w:rsidRPr="00B5789E">
        <w:rPr>
          <w:b/>
          <w:sz w:val="24"/>
          <w:szCs w:val="24"/>
          <w:u w:val="single"/>
        </w:rPr>
        <w:t>ТЕХНОЛОГИЧЕСКО</w:t>
      </w:r>
      <w:r w:rsidR="006B2E2D" w:rsidRPr="00B5789E">
        <w:rPr>
          <w:b/>
          <w:sz w:val="24"/>
          <w:szCs w:val="24"/>
          <w:u w:val="single"/>
        </w:rPr>
        <w:t>Е</w:t>
      </w:r>
      <w:r w:rsidRPr="00B5789E">
        <w:rPr>
          <w:b/>
          <w:sz w:val="24"/>
          <w:szCs w:val="24"/>
          <w:u w:val="single"/>
        </w:rPr>
        <w:t xml:space="preserve"> ПРИСОЕДИНЕНИ</w:t>
      </w:r>
      <w:r w:rsidR="006B2E2D" w:rsidRPr="00B5789E">
        <w:rPr>
          <w:b/>
          <w:sz w:val="24"/>
          <w:szCs w:val="24"/>
          <w:u w:val="single"/>
        </w:rPr>
        <w:t>Е</w:t>
      </w:r>
      <w:r w:rsidRPr="00B5789E">
        <w:rPr>
          <w:b/>
          <w:sz w:val="24"/>
          <w:szCs w:val="24"/>
          <w:u w:val="single"/>
        </w:rPr>
        <w:t xml:space="preserve"> К ЭЛЕКТРИЧЕСКИМ СЕ</w:t>
      </w:r>
      <w:r w:rsidR="0049798C">
        <w:rPr>
          <w:b/>
          <w:sz w:val="24"/>
          <w:szCs w:val="24"/>
          <w:u w:val="single"/>
        </w:rPr>
        <w:t>Т</w:t>
      </w:r>
      <w:r w:rsidRPr="00B5789E">
        <w:rPr>
          <w:b/>
          <w:sz w:val="24"/>
          <w:szCs w:val="24"/>
          <w:u w:val="single"/>
        </w:rPr>
        <w:t>ЯМ</w:t>
      </w:r>
    </w:p>
    <w:p w:rsidR="004538E7" w:rsidRPr="00B5789E" w:rsidRDefault="0049798C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ПОСРЕДСТВОМ ПЕРЕРАСПРЕДЕЛЕНИЯ МАКСИМАЛЬНОЙ МОЩНОСТИ</w:t>
      </w:r>
    </w:p>
    <w:p w:rsidR="004538E7" w:rsidRPr="00EA3AF8" w:rsidRDefault="004538E7" w:rsidP="00103D50">
      <w:pPr>
        <w:pStyle w:val="ConsPlusNonformat"/>
        <w:jc w:val="both"/>
      </w:pPr>
    </w:p>
    <w:p w:rsidR="00EA3AF8" w:rsidRDefault="004538E7" w:rsidP="00EA3AF8">
      <w:pPr>
        <w:pStyle w:val="ConsPlusNonformat"/>
        <w:ind w:firstLine="426"/>
        <w:jc w:val="both"/>
      </w:pPr>
      <w:r w:rsidRPr="00EA3AF8">
        <w:rPr>
          <w:b/>
        </w:rPr>
        <w:t xml:space="preserve">Круг </w:t>
      </w:r>
      <w:r w:rsidR="001C306A">
        <w:rPr>
          <w:b/>
        </w:rPr>
        <w:t>лиц, перераспределяющих мощность</w:t>
      </w:r>
      <w:r w:rsidRPr="00EA3AF8">
        <w:t xml:space="preserve">: </w:t>
      </w:r>
      <w:r w:rsidR="001C306A" w:rsidRPr="001C306A">
        <w:t>юридическое лицо или индивидуальный предприниматель, намеренные перераспред</w:t>
      </w:r>
      <w:r w:rsidR="001C306A" w:rsidRPr="001C306A">
        <w:t>е</w:t>
      </w:r>
      <w:r w:rsidR="001C306A" w:rsidRPr="001C306A">
        <w:t>лить мощность своих энергопринимающих устройств в пользу иных лиц и соответствующие условиям оказания услуги</w:t>
      </w:r>
      <w:r w:rsidR="001C306A">
        <w:t>.</w:t>
      </w:r>
    </w:p>
    <w:p w:rsidR="001C306A" w:rsidRDefault="001C306A" w:rsidP="00EA3AF8">
      <w:pPr>
        <w:pStyle w:val="ConsPlusNonformat"/>
        <w:ind w:firstLine="426"/>
        <w:jc w:val="both"/>
        <w:rPr>
          <w:b/>
        </w:rPr>
      </w:pPr>
    </w:p>
    <w:p w:rsidR="001C306A" w:rsidRPr="00EA3AF8" w:rsidRDefault="001C306A" w:rsidP="00EA3AF8">
      <w:pPr>
        <w:pStyle w:val="ConsPlusNonformat"/>
        <w:ind w:firstLine="426"/>
        <w:jc w:val="both"/>
      </w:pPr>
      <w:r w:rsidRPr="001C306A">
        <w:rPr>
          <w:b/>
        </w:rPr>
        <w:t xml:space="preserve">Круг </w:t>
      </w:r>
      <w:r>
        <w:rPr>
          <w:b/>
        </w:rPr>
        <w:t>заявителей</w:t>
      </w:r>
      <w:r w:rsidRPr="001C306A">
        <w:t>:</w:t>
      </w:r>
      <w:r w:rsidRPr="001C30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C306A">
        <w:t>любое лицо, заинтересованное в перераспределении в свою пользу максимальной мощности.</w:t>
      </w:r>
    </w:p>
    <w:p w:rsidR="006B2E2D" w:rsidRPr="0049798C" w:rsidRDefault="006B2E2D" w:rsidP="00103D50">
      <w:pPr>
        <w:pStyle w:val="ConsPlusNonformat"/>
        <w:jc w:val="both"/>
        <w:rPr>
          <w:b/>
          <w:color w:val="FF0000"/>
        </w:rPr>
      </w:pPr>
    </w:p>
    <w:p w:rsidR="00447A21" w:rsidRPr="001330BF" w:rsidRDefault="004538E7" w:rsidP="00103D50">
      <w:pPr>
        <w:pStyle w:val="ConsPlusNonformat"/>
        <w:ind w:firstLine="426"/>
        <w:jc w:val="both"/>
      </w:pPr>
      <w:proofErr w:type="gramStart"/>
      <w:r w:rsidRPr="001330BF">
        <w:rPr>
          <w:b/>
        </w:rPr>
        <w:t>Размер платы за предоставление услуги (процесса) и основание ее взимания</w:t>
      </w:r>
      <w:r w:rsidRPr="001330BF">
        <w:t>:</w:t>
      </w:r>
      <w:r w:rsidR="00BC2290" w:rsidRPr="001330BF">
        <w:t xml:space="preserve"> </w:t>
      </w:r>
      <w:r w:rsidR="00861CBF" w:rsidRPr="001330BF">
        <w:t>в соо</w:t>
      </w:r>
      <w:r w:rsidR="00447A21" w:rsidRPr="001330BF">
        <w:t xml:space="preserve">тветствии с </w:t>
      </w:r>
      <w:r w:rsidR="00BE50C1" w:rsidRPr="001330BF">
        <w:t>«Правилами технологическ</w:t>
      </w:r>
      <w:r w:rsidR="00BE50C1" w:rsidRPr="001330BF">
        <w:t>о</w:t>
      </w:r>
      <w:r w:rsidR="00BE50C1" w:rsidRPr="001330BF">
        <w:t>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</w:t>
      </w:r>
      <w:r w:rsidR="00BE50C1" w:rsidRPr="001330BF">
        <w:t>е</w:t>
      </w:r>
      <w:r w:rsidR="00BE50C1" w:rsidRPr="001330BF">
        <w:t xml:space="preserve">тям», утвержденными </w:t>
      </w:r>
      <w:r w:rsidR="00447A21" w:rsidRPr="001330BF">
        <w:t>Постановлением Правительства Российской Федерации от 27.12.2004 г. №861</w:t>
      </w:r>
      <w:r w:rsidR="00C00004" w:rsidRPr="001330BF">
        <w:t xml:space="preserve"> (далее Правила)</w:t>
      </w:r>
      <w:r w:rsidR="00BE50C1" w:rsidRPr="001330BF">
        <w:t>,</w:t>
      </w:r>
      <w:r w:rsidR="00447A21" w:rsidRPr="001330BF">
        <w:t xml:space="preserve"> на основании </w:t>
      </w:r>
      <w:r w:rsidR="00382642" w:rsidRPr="001330BF">
        <w:t xml:space="preserve">утвержденной </w:t>
      </w:r>
      <w:r w:rsidR="00447A21" w:rsidRPr="001330BF">
        <w:t>РСТ Пермского края платы за технологическое</w:t>
      </w:r>
      <w:proofErr w:type="gramEnd"/>
      <w:r w:rsidR="00447A21" w:rsidRPr="001330BF">
        <w:t xml:space="preserve"> присоединение к электрическим сетям терри</w:t>
      </w:r>
      <w:r w:rsidR="006B2E2D" w:rsidRPr="001330BF">
        <w:t>т</w:t>
      </w:r>
      <w:r w:rsidR="00447A21" w:rsidRPr="001330BF">
        <w:t>ориальных сетевых о</w:t>
      </w:r>
      <w:r w:rsidR="00447A21" w:rsidRPr="001330BF">
        <w:t>р</w:t>
      </w:r>
      <w:r w:rsidR="00447A21" w:rsidRPr="001330BF">
        <w:t>ганизаций Пермского края</w:t>
      </w:r>
      <w:r w:rsidR="008C4419" w:rsidRPr="001330BF">
        <w:t>.</w:t>
      </w:r>
      <w:r w:rsidR="00447A21" w:rsidRPr="001330BF">
        <w:t xml:space="preserve">  </w:t>
      </w:r>
    </w:p>
    <w:p w:rsidR="006B2E2D" w:rsidRPr="0049798C" w:rsidRDefault="006B2E2D" w:rsidP="00103D50">
      <w:pPr>
        <w:pStyle w:val="ConsPlusNonformat"/>
        <w:jc w:val="both"/>
        <w:rPr>
          <w:b/>
          <w:color w:val="FF0000"/>
        </w:rPr>
      </w:pPr>
    </w:p>
    <w:p w:rsidR="001330BF" w:rsidRPr="001C306A" w:rsidRDefault="004538E7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1C306A">
        <w:rPr>
          <w:rFonts w:ascii="Courier New" w:hAnsi="Courier New" w:cs="Courier New"/>
          <w:b/>
          <w:sz w:val="20"/>
          <w:szCs w:val="20"/>
        </w:rPr>
        <w:t>Условия оказания услуги (процесса)</w:t>
      </w:r>
      <w:r w:rsidR="001330BF" w:rsidRPr="001C306A">
        <w:rPr>
          <w:rFonts w:ascii="Courier New" w:hAnsi="Courier New" w:cs="Courier New"/>
          <w:sz w:val="20"/>
          <w:szCs w:val="20"/>
        </w:rPr>
        <w:t>:</w:t>
      </w:r>
    </w:p>
    <w:p w:rsidR="001330BF" w:rsidRPr="001C306A" w:rsidRDefault="001330BF" w:rsidP="001330BF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1C306A">
        <w:rPr>
          <w:rFonts w:ascii="Courier New" w:hAnsi="Courier New" w:cs="Courier New"/>
          <w:sz w:val="20"/>
          <w:szCs w:val="20"/>
        </w:rPr>
        <w:t>1. Наличие соглашения о перераспределении мощности между заинтересованными лицами (лицом, перераспределяющим макс</w:t>
      </w:r>
      <w:r w:rsidRPr="001C306A">
        <w:rPr>
          <w:rFonts w:ascii="Courier New" w:hAnsi="Courier New" w:cs="Courier New"/>
          <w:sz w:val="20"/>
          <w:szCs w:val="20"/>
        </w:rPr>
        <w:t>и</w:t>
      </w:r>
      <w:r w:rsidRPr="001C306A">
        <w:rPr>
          <w:rFonts w:ascii="Courier New" w:hAnsi="Courier New" w:cs="Courier New"/>
          <w:sz w:val="20"/>
          <w:szCs w:val="20"/>
        </w:rPr>
        <w:t xml:space="preserve">мальную мощность </w:t>
      </w:r>
      <w:proofErr w:type="gramStart"/>
      <w:r w:rsidRPr="001C306A">
        <w:rPr>
          <w:rFonts w:ascii="Courier New" w:hAnsi="Courier New" w:cs="Courier New"/>
          <w:sz w:val="20"/>
          <w:szCs w:val="20"/>
        </w:rPr>
        <w:t>своих</w:t>
      </w:r>
      <w:proofErr w:type="gramEnd"/>
      <w:r w:rsidRPr="001C306A">
        <w:rPr>
          <w:rFonts w:ascii="Courier New" w:hAnsi="Courier New" w:cs="Courier New"/>
          <w:sz w:val="20"/>
          <w:szCs w:val="20"/>
        </w:rPr>
        <w:t xml:space="preserve"> энергопринимающих устройств, и заявителем).</w:t>
      </w:r>
    </w:p>
    <w:p w:rsidR="001330BF" w:rsidRPr="001C306A" w:rsidRDefault="001330BF" w:rsidP="001330BF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1C306A">
        <w:rPr>
          <w:rFonts w:ascii="Courier New" w:hAnsi="Courier New" w:cs="Courier New"/>
          <w:sz w:val="20"/>
          <w:szCs w:val="20"/>
        </w:rPr>
        <w:t xml:space="preserve">2. </w:t>
      </w:r>
      <w:proofErr w:type="gramStart"/>
      <w:r w:rsidRPr="001C306A">
        <w:rPr>
          <w:rFonts w:ascii="Courier New" w:hAnsi="Courier New" w:cs="Courier New"/>
          <w:sz w:val="20"/>
          <w:szCs w:val="20"/>
        </w:rPr>
        <w:t>Перераспределение в пределах действия одного центра питания (при осуществлении перераспределения максимальной мо</w:t>
      </w:r>
      <w:r w:rsidRPr="001C306A">
        <w:rPr>
          <w:rFonts w:ascii="Courier New" w:hAnsi="Courier New" w:cs="Courier New"/>
          <w:sz w:val="20"/>
          <w:szCs w:val="20"/>
        </w:rPr>
        <w:t>щ</w:t>
      </w:r>
      <w:r w:rsidRPr="001C306A">
        <w:rPr>
          <w:rFonts w:ascii="Courier New" w:hAnsi="Courier New" w:cs="Courier New"/>
          <w:sz w:val="20"/>
          <w:szCs w:val="20"/>
        </w:rPr>
        <w:t xml:space="preserve">ности в электрических сетях классом напряжения от 0,4 до 35 </w:t>
      </w:r>
      <w:proofErr w:type="spellStart"/>
      <w:r w:rsidRPr="001C306A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1C306A">
        <w:rPr>
          <w:rFonts w:ascii="Courier New" w:hAnsi="Courier New" w:cs="Courier New"/>
          <w:sz w:val="20"/>
          <w:szCs w:val="20"/>
        </w:rPr>
        <w:t xml:space="preserve"> центром питания считается питающая подстанция с классом напряжения 35 </w:t>
      </w:r>
      <w:proofErr w:type="spellStart"/>
      <w:r w:rsidRPr="001C306A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1C306A">
        <w:rPr>
          <w:rFonts w:ascii="Courier New" w:hAnsi="Courier New" w:cs="Courier New"/>
          <w:sz w:val="20"/>
          <w:szCs w:val="20"/>
        </w:rPr>
        <w:t>, при осуществлении перераспределения максимальной мощности в электрических сетях классом напряжения св</w:t>
      </w:r>
      <w:r w:rsidRPr="001C306A">
        <w:rPr>
          <w:rFonts w:ascii="Courier New" w:hAnsi="Courier New" w:cs="Courier New"/>
          <w:sz w:val="20"/>
          <w:szCs w:val="20"/>
        </w:rPr>
        <w:t>ы</w:t>
      </w:r>
      <w:r w:rsidRPr="001C306A">
        <w:rPr>
          <w:rFonts w:ascii="Courier New" w:hAnsi="Courier New" w:cs="Courier New"/>
          <w:sz w:val="20"/>
          <w:szCs w:val="20"/>
        </w:rPr>
        <w:t xml:space="preserve">ше 35 </w:t>
      </w:r>
      <w:proofErr w:type="spellStart"/>
      <w:r w:rsidRPr="001C306A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1C306A">
        <w:rPr>
          <w:rFonts w:ascii="Courier New" w:hAnsi="Courier New" w:cs="Courier New"/>
          <w:sz w:val="20"/>
          <w:szCs w:val="20"/>
        </w:rPr>
        <w:t xml:space="preserve"> центром питания считается распределительное устройство подстанции;</w:t>
      </w:r>
      <w:proofErr w:type="gramEnd"/>
    </w:p>
    <w:p w:rsidR="001330BF" w:rsidRPr="001C306A" w:rsidRDefault="001330BF" w:rsidP="001330BF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1C306A">
        <w:rPr>
          <w:rFonts w:ascii="Courier New" w:hAnsi="Courier New" w:cs="Courier New"/>
          <w:sz w:val="20"/>
          <w:szCs w:val="20"/>
        </w:rPr>
        <w:t>3</w:t>
      </w:r>
      <w:r w:rsidR="001C306A" w:rsidRPr="001C306A">
        <w:rPr>
          <w:rFonts w:ascii="Courier New" w:hAnsi="Courier New" w:cs="Courier New"/>
          <w:sz w:val="20"/>
          <w:szCs w:val="20"/>
        </w:rPr>
        <w:t>.</w:t>
      </w:r>
      <w:r w:rsidRPr="001C306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C306A">
        <w:rPr>
          <w:rFonts w:ascii="Courier New" w:hAnsi="Courier New" w:cs="Courier New"/>
          <w:sz w:val="20"/>
          <w:szCs w:val="20"/>
        </w:rPr>
        <w:t>Лицами, перераспределяющими мощность, могут быть те, в отношении энергопринимающих устройств которых до 1 января 2009 г. в установленном порядке было осуществлено технологическое присоединение к электрическим сетям, 4) Лицами, пер</w:t>
      </w:r>
      <w:r w:rsidRPr="001C306A">
        <w:rPr>
          <w:rFonts w:ascii="Courier New" w:hAnsi="Courier New" w:cs="Courier New"/>
          <w:sz w:val="20"/>
          <w:szCs w:val="20"/>
        </w:rPr>
        <w:t>е</w:t>
      </w:r>
      <w:r w:rsidRPr="001C306A">
        <w:rPr>
          <w:rFonts w:ascii="Courier New" w:hAnsi="Courier New" w:cs="Courier New"/>
          <w:sz w:val="20"/>
          <w:szCs w:val="20"/>
        </w:rPr>
        <w:t>распределяющими мощность, не могут быть юридические лица и индивидуальные предприниматели до 150 кВт (3 категория наде</w:t>
      </w:r>
      <w:r w:rsidRPr="001C306A">
        <w:rPr>
          <w:rFonts w:ascii="Courier New" w:hAnsi="Courier New" w:cs="Courier New"/>
          <w:sz w:val="20"/>
          <w:szCs w:val="20"/>
        </w:rPr>
        <w:t>ж</w:t>
      </w:r>
      <w:r w:rsidRPr="001C306A">
        <w:rPr>
          <w:rFonts w:ascii="Courier New" w:hAnsi="Courier New" w:cs="Courier New"/>
          <w:sz w:val="20"/>
          <w:szCs w:val="20"/>
        </w:rPr>
        <w:t>ности); лица, намеревающиеся осуществить присоединение по временной схеме;</w:t>
      </w:r>
      <w:proofErr w:type="gramEnd"/>
      <w:r w:rsidRPr="001C306A">
        <w:rPr>
          <w:rFonts w:ascii="Courier New" w:hAnsi="Courier New" w:cs="Courier New"/>
          <w:sz w:val="20"/>
          <w:szCs w:val="20"/>
        </w:rPr>
        <w:t xml:space="preserve"> физические лица, использующие </w:t>
      </w:r>
      <w:proofErr w:type="spellStart"/>
      <w:r w:rsidRPr="001C306A">
        <w:rPr>
          <w:rFonts w:ascii="Courier New" w:hAnsi="Courier New" w:cs="Courier New"/>
          <w:sz w:val="20"/>
          <w:szCs w:val="20"/>
        </w:rPr>
        <w:t>энергопринима</w:t>
      </w:r>
      <w:r w:rsidRPr="001C306A">
        <w:rPr>
          <w:rFonts w:ascii="Courier New" w:hAnsi="Courier New" w:cs="Courier New"/>
          <w:sz w:val="20"/>
          <w:szCs w:val="20"/>
        </w:rPr>
        <w:t>ю</w:t>
      </w:r>
      <w:r w:rsidRPr="001C306A">
        <w:rPr>
          <w:rFonts w:ascii="Courier New" w:hAnsi="Courier New" w:cs="Courier New"/>
          <w:sz w:val="20"/>
          <w:szCs w:val="20"/>
        </w:rPr>
        <w:t>щие</w:t>
      </w:r>
      <w:proofErr w:type="spellEnd"/>
      <w:r w:rsidRPr="001C306A">
        <w:rPr>
          <w:rFonts w:ascii="Courier New" w:hAnsi="Courier New" w:cs="Courier New"/>
          <w:sz w:val="20"/>
          <w:szCs w:val="20"/>
        </w:rPr>
        <w:t xml:space="preserve"> устройства для коммунально-бытовых нужд и мощность которых составляет до 15 кВт по 3 категории надежности (с учетом ранее присоединенной мощности); лица, </w:t>
      </w:r>
      <w:proofErr w:type="spellStart"/>
      <w:r w:rsidRPr="001C306A"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 w:rsidRPr="001C306A">
        <w:rPr>
          <w:rFonts w:ascii="Courier New" w:hAnsi="Courier New" w:cs="Courier New"/>
          <w:sz w:val="20"/>
          <w:szCs w:val="20"/>
        </w:rPr>
        <w:t xml:space="preserve"> устройства которых присоединены к электросетевым объектам, соо</w:t>
      </w:r>
      <w:r w:rsidRPr="001C306A">
        <w:rPr>
          <w:rFonts w:ascii="Courier New" w:hAnsi="Courier New" w:cs="Courier New"/>
          <w:sz w:val="20"/>
          <w:szCs w:val="20"/>
        </w:rPr>
        <w:t>т</w:t>
      </w:r>
      <w:r w:rsidRPr="001C306A">
        <w:rPr>
          <w:rFonts w:ascii="Courier New" w:hAnsi="Courier New" w:cs="Courier New"/>
          <w:sz w:val="20"/>
          <w:szCs w:val="20"/>
        </w:rPr>
        <w:t>ветствующим критериям отнесения к ЕНЭС; лица, не внесшие (внесшие не в полном объеме) плату за технологическое присоед</w:t>
      </w:r>
      <w:r w:rsidRPr="001C306A">
        <w:rPr>
          <w:rFonts w:ascii="Courier New" w:hAnsi="Courier New" w:cs="Courier New"/>
          <w:sz w:val="20"/>
          <w:szCs w:val="20"/>
        </w:rPr>
        <w:t>и</w:t>
      </w:r>
      <w:r w:rsidRPr="001C306A">
        <w:rPr>
          <w:rFonts w:ascii="Courier New" w:hAnsi="Courier New" w:cs="Courier New"/>
          <w:sz w:val="20"/>
          <w:szCs w:val="20"/>
        </w:rPr>
        <w:t>нение.</w:t>
      </w:r>
    </w:p>
    <w:p w:rsidR="001330BF" w:rsidRPr="001C306A" w:rsidRDefault="001C306A" w:rsidP="001330BF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1C306A">
        <w:rPr>
          <w:rFonts w:ascii="Courier New" w:hAnsi="Courier New" w:cs="Courier New"/>
          <w:sz w:val="20"/>
          <w:szCs w:val="20"/>
        </w:rPr>
        <w:t>4.</w:t>
      </w:r>
      <w:r w:rsidR="001330BF" w:rsidRPr="001C306A">
        <w:rPr>
          <w:rFonts w:ascii="Courier New" w:hAnsi="Courier New" w:cs="Courier New"/>
          <w:sz w:val="20"/>
          <w:szCs w:val="20"/>
        </w:rPr>
        <w:t xml:space="preserve"> Лица, перераспределяющие мощность вправе представить в сетевую организацию, к объектам которой непосредственно технологически присоединены соответствующие </w:t>
      </w:r>
      <w:proofErr w:type="spellStart"/>
      <w:r w:rsidR="001330BF" w:rsidRPr="001C306A"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 w:rsidR="001330BF" w:rsidRPr="001C306A">
        <w:rPr>
          <w:rFonts w:ascii="Courier New" w:hAnsi="Courier New" w:cs="Courier New"/>
          <w:sz w:val="20"/>
          <w:szCs w:val="20"/>
        </w:rPr>
        <w:t xml:space="preserve"> устройства, заявление о намерении перераспределить макс</w:t>
      </w:r>
      <w:r w:rsidR="001330BF" w:rsidRPr="001C306A">
        <w:rPr>
          <w:rFonts w:ascii="Courier New" w:hAnsi="Courier New" w:cs="Courier New"/>
          <w:sz w:val="20"/>
          <w:szCs w:val="20"/>
        </w:rPr>
        <w:t>и</w:t>
      </w:r>
      <w:r w:rsidR="001330BF" w:rsidRPr="001C306A">
        <w:rPr>
          <w:rFonts w:ascii="Courier New" w:hAnsi="Courier New" w:cs="Courier New"/>
          <w:sz w:val="20"/>
          <w:szCs w:val="20"/>
        </w:rPr>
        <w:t>мальную мощность принадлежащих им энергопринимающих устройств в пользу иных лиц.</w:t>
      </w:r>
    </w:p>
    <w:p w:rsidR="001330BF" w:rsidRPr="001C306A" w:rsidRDefault="001C306A" w:rsidP="001330BF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1C306A">
        <w:rPr>
          <w:rFonts w:ascii="Courier New" w:hAnsi="Courier New" w:cs="Courier New"/>
          <w:sz w:val="20"/>
          <w:szCs w:val="20"/>
        </w:rPr>
        <w:t>5.</w:t>
      </w:r>
      <w:r w:rsidR="001330BF" w:rsidRPr="001C306A">
        <w:rPr>
          <w:rFonts w:ascii="Courier New" w:hAnsi="Courier New" w:cs="Courier New"/>
          <w:sz w:val="20"/>
          <w:szCs w:val="20"/>
        </w:rPr>
        <w:t xml:space="preserve"> Лица, энергоснабжение энергопринимающих устройств которых осуществляется по 3 категории надежности, не вправе п</w:t>
      </w:r>
      <w:r w:rsidR="001330BF" w:rsidRPr="001C306A">
        <w:rPr>
          <w:rFonts w:ascii="Courier New" w:hAnsi="Courier New" w:cs="Courier New"/>
          <w:sz w:val="20"/>
          <w:szCs w:val="20"/>
        </w:rPr>
        <w:t>е</w:t>
      </w:r>
      <w:r w:rsidR="001330BF" w:rsidRPr="001C306A">
        <w:rPr>
          <w:rFonts w:ascii="Courier New" w:hAnsi="Courier New" w:cs="Courier New"/>
          <w:sz w:val="20"/>
          <w:szCs w:val="20"/>
        </w:rPr>
        <w:t>рераспределять свою максимальную мощность в пользу лиц, энергоснабжение энергопринимающих устройств которых осуществляе</w:t>
      </w:r>
      <w:r w:rsidR="001330BF" w:rsidRPr="001C306A">
        <w:rPr>
          <w:rFonts w:ascii="Courier New" w:hAnsi="Courier New" w:cs="Courier New"/>
          <w:sz w:val="20"/>
          <w:szCs w:val="20"/>
        </w:rPr>
        <w:t>т</w:t>
      </w:r>
      <w:r w:rsidR="001330BF" w:rsidRPr="001C306A">
        <w:rPr>
          <w:rFonts w:ascii="Courier New" w:hAnsi="Courier New" w:cs="Courier New"/>
          <w:sz w:val="20"/>
          <w:szCs w:val="20"/>
        </w:rPr>
        <w:t>ся по 1 или 2 категории надежности.</w:t>
      </w:r>
    </w:p>
    <w:p w:rsidR="00C00004" w:rsidRPr="0049798C" w:rsidRDefault="00C00004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</w:p>
    <w:p w:rsidR="004538E7" w:rsidRPr="001C306A" w:rsidRDefault="004538E7" w:rsidP="00103D50">
      <w:pPr>
        <w:pStyle w:val="ConsPlusNonformat"/>
        <w:ind w:firstLine="426"/>
        <w:jc w:val="both"/>
      </w:pPr>
      <w:r w:rsidRPr="001C306A">
        <w:rPr>
          <w:b/>
        </w:rPr>
        <w:t>Результат оказания услуги (процесса)</w:t>
      </w:r>
      <w:r w:rsidRPr="001C306A">
        <w:t xml:space="preserve">: </w:t>
      </w:r>
      <w:r w:rsidR="00BC2290" w:rsidRPr="001C306A">
        <w:t xml:space="preserve">технологическое присоединение энергопринимающих устройств </w:t>
      </w:r>
      <w:r w:rsidR="00435E2D" w:rsidRPr="001C306A">
        <w:t>з</w:t>
      </w:r>
      <w:r w:rsidR="00BC2290" w:rsidRPr="001C306A">
        <w:t>аявителя к электр</w:t>
      </w:r>
      <w:r w:rsidR="00BC2290" w:rsidRPr="001C306A">
        <w:t>и</w:t>
      </w:r>
      <w:r w:rsidR="00BC2290" w:rsidRPr="001C306A">
        <w:t xml:space="preserve">ческим сетям </w:t>
      </w:r>
      <w:r w:rsidR="00435E2D" w:rsidRPr="001C306A">
        <w:t>сетевой организации</w:t>
      </w:r>
      <w:r w:rsidR="001C306A" w:rsidRPr="001C306A">
        <w:t xml:space="preserve"> посредством перераспределения мощности</w:t>
      </w:r>
      <w:r w:rsidR="00BC2290" w:rsidRPr="001C306A">
        <w:t>.</w:t>
      </w:r>
    </w:p>
    <w:p w:rsidR="006B2E2D" w:rsidRPr="0049798C" w:rsidRDefault="006B2E2D" w:rsidP="00103D50">
      <w:pPr>
        <w:pStyle w:val="ConsPlusNonformat"/>
        <w:jc w:val="both"/>
        <w:rPr>
          <w:b/>
          <w:color w:val="FF0000"/>
        </w:rPr>
      </w:pPr>
    </w:p>
    <w:p w:rsidR="005F4A3C" w:rsidRPr="005F4A3C" w:rsidRDefault="004538E7" w:rsidP="001C306A">
      <w:pPr>
        <w:pStyle w:val="ConsPlusNonformat"/>
        <w:ind w:firstLine="426"/>
        <w:jc w:val="both"/>
      </w:pPr>
      <w:r w:rsidRPr="005F4A3C">
        <w:rPr>
          <w:b/>
        </w:rPr>
        <w:t>Общий срок оказания услуги (процесса)</w:t>
      </w:r>
      <w:r w:rsidRPr="005F4A3C">
        <w:t>:</w:t>
      </w:r>
    </w:p>
    <w:p w:rsidR="001C306A" w:rsidRPr="005F4A3C" w:rsidRDefault="005F4A3C" w:rsidP="001C306A">
      <w:pPr>
        <w:pStyle w:val="ConsPlusNonformat"/>
        <w:ind w:firstLine="426"/>
        <w:jc w:val="both"/>
      </w:pPr>
      <w:proofErr w:type="gramStart"/>
      <w:r w:rsidRPr="005F4A3C">
        <w:t xml:space="preserve">30 дней – </w:t>
      </w:r>
      <w:r w:rsidR="001C306A" w:rsidRPr="005F4A3C">
        <w:t>при отсутствии необходимости строительства (реконструкции) объектов электросетевого хозяйства от существу</w:t>
      </w:r>
      <w:r w:rsidR="001C306A" w:rsidRPr="005F4A3C">
        <w:t>ю</w:t>
      </w:r>
      <w:r w:rsidR="001C306A" w:rsidRPr="005F4A3C">
        <w:t xml:space="preserve">щих объектов электросетевого хозяйства </w:t>
      </w:r>
      <w:r w:rsidRPr="005F4A3C">
        <w:t>сетевой организации</w:t>
      </w:r>
      <w:r w:rsidR="001C306A" w:rsidRPr="005F4A3C">
        <w:t xml:space="preserve"> до границ участка лица, в пользу которых предполагается пер</w:t>
      </w:r>
      <w:r w:rsidR="001C306A" w:rsidRPr="005F4A3C">
        <w:t>е</w:t>
      </w:r>
      <w:r w:rsidR="001C306A" w:rsidRPr="005F4A3C">
        <w:t xml:space="preserve">распределить максимальную мощность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</w:t>
      </w:r>
      <w:r w:rsidR="001C306A" w:rsidRPr="005F4A3C">
        <w:lastRenderedPageBreak/>
        <w:t>том числе смежных сетевых организаций), и (или) объектов по производству электрической</w:t>
      </w:r>
      <w:proofErr w:type="gramEnd"/>
      <w:r w:rsidR="001C306A" w:rsidRPr="005F4A3C">
        <w:t xml:space="preserve"> энергии;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1C306A" w:rsidRPr="005F4A3C" w:rsidRDefault="001C306A" w:rsidP="001C306A">
      <w:pPr>
        <w:pStyle w:val="ConsPlusNonformat"/>
        <w:ind w:firstLine="426"/>
        <w:jc w:val="both"/>
      </w:pPr>
      <w:proofErr w:type="gramStart"/>
      <w:r w:rsidRPr="005F4A3C">
        <w:t xml:space="preserve">При наличии вышеуказанного обстоятельства и в случае если технологическое присоединение выполняется к электрическим сетям классом напряжения до 20 </w:t>
      </w:r>
      <w:proofErr w:type="spellStart"/>
      <w:r w:rsidRPr="005F4A3C">
        <w:t>кВ</w:t>
      </w:r>
      <w:proofErr w:type="spellEnd"/>
      <w:r w:rsidRPr="005F4A3C">
        <w:t xml:space="preserve"> включительно, а расстояние от существующих электрических сетей до границ участка, на котором расположены присоединяемые </w:t>
      </w:r>
      <w:proofErr w:type="spellStart"/>
      <w:r w:rsidRPr="005F4A3C">
        <w:t>энергопринимающие</w:t>
      </w:r>
      <w:proofErr w:type="spellEnd"/>
      <w:r w:rsidRPr="005F4A3C">
        <w:t xml:space="preserve"> устройства, составляет не более 300 метров в городах и поселках г</w:t>
      </w:r>
      <w:r w:rsidRPr="005F4A3C">
        <w:t>о</w:t>
      </w:r>
      <w:r w:rsidRPr="005F4A3C">
        <w:t>родского типа и не более 500 метров в сельской местности:</w:t>
      </w:r>
      <w:proofErr w:type="gramEnd"/>
    </w:p>
    <w:p w:rsidR="005F4A3C" w:rsidRPr="005F4A3C" w:rsidRDefault="005F4A3C" w:rsidP="001C306A">
      <w:pPr>
        <w:pStyle w:val="ConsPlusNonformat"/>
        <w:ind w:firstLine="426"/>
        <w:jc w:val="both"/>
      </w:pPr>
    </w:p>
    <w:p w:rsidR="001C306A" w:rsidRPr="005F4A3C" w:rsidRDefault="001C306A" w:rsidP="001C306A">
      <w:pPr>
        <w:pStyle w:val="ConsPlusNonformat"/>
        <w:ind w:firstLine="426"/>
        <w:jc w:val="both"/>
      </w:pPr>
      <w:r w:rsidRPr="005F4A3C">
        <w:t>120 дней - максимальная мощность энергопринимающих устройств составляет до 670 кВт;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1C306A" w:rsidRPr="005F4A3C" w:rsidRDefault="001C306A" w:rsidP="001C306A">
      <w:pPr>
        <w:pStyle w:val="ConsPlusNonformat"/>
        <w:ind w:firstLine="426"/>
        <w:jc w:val="both"/>
      </w:pPr>
      <w:r w:rsidRPr="005F4A3C">
        <w:t>1 год - максимальная мощность энергопринимающих устройств составляет свыше 670 кВт.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5F4A3C" w:rsidRPr="005F4A3C" w:rsidRDefault="001C306A" w:rsidP="001C306A">
      <w:pPr>
        <w:pStyle w:val="ConsPlusNonformat"/>
        <w:ind w:firstLine="426"/>
        <w:jc w:val="both"/>
      </w:pPr>
      <w:r w:rsidRPr="005F4A3C">
        <w:t>При несоблюдении всех вышеуказанных условий</w:t>
      </w:r>
      <w:r w:rsidR="005F4A3C" w:rsidRPr="005F4A3C">
        <w:t>: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5F4A3C" w:rsidRPr="005F4A3C" w:rsidRDefault="001C306A" w:rsidP="001C306A">
      <w:pPr>
        <w:pStyle w:val="ConsPlusNonformat"/>
        <w:ind w:firstLine="426"/>
        <w:jc w:val="both"/>
      </w:pPr>
      <w:r w:rsidRPr="005F4A3C">
        <w:t>1 год при максимальной мощности энергопринимающих устройств менее 670 кВт (и если более короткие сроки не предусмо</w:t>
      </w:r>
      <w:r w:rsidRPr="005F4A3C">
        <w:t>т</w:t>
      </w:r>
      <w:r w:rsidRPr="005F4A3C">
        <w:t xml:space="preserve">рены инвестиционной программой </w:t>
      </w:r>
      <w:r w:rsidR="005F4A3C" w:rsidRPr="005F4A3C">
        <w:t>сетевой организации</w:t>
      </w:r>
      <w:r w:rsidRPr="005F4A3C">
        <w:t xml:space="preserve"> или соглашением сторон);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1C306A" w:rsidRPr="005F4A3C" w:rsidRDefault="001C306A" w:rsidP="001C306A">
      <w:pPr>
        <w:pStyle w:val="ConsPlusNonformat"/>
        <w:ind w:firstLine="426"/>
        <w:jc w:val="both"/>
      </w:pPr>
      <w:r w:rsidRPr="005F4A3C">
        <w:t xml:space="preserve">2 года – при максимальной мощности энергопринимающих устройств не менее 670 кВт, если иные сроки (но не более 4 лет) не предусмотрены инвестиционной программой </w:t>
      </w:r>
      <w:r w:rsidR="005F4A3C" w:rsidRPr="005F4A3C">
        <w:t>сетевой организации</w:t>
      </w:r>
      <w:r w:rsidRPr="005F4A3C">
        <w:t xml:space="preserve"> или соглашением сторон.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1C306A" w:rsidRPr="005F4A3C" w:rsidRDefault="005F4A3C" w:rsidP="001C306A">
      <w:pPr>
        <w:pStyle w:val="ConsPlusNonformat"/>
        <w:ind w:firstLine="426"/>
        <w:jc w:val="both"/>
      </w:pPr>
      <w:proofErr w:type="gramStart"/>
      <w:r w:rsidRPr="005F4A3C">
        <w:t>6 месяцев - п</w:t>
      </w:r>
      <w:r w:rsidR="001C306A" w:rsidRPr="005F4A3C">
        <w:t xml:space="preserve">ри необходимости выполнения </w:t>
      </w:r>
      <w:r w:rsidRPr="005F4A3C">
        <w:t>сетевой организацией</w:t>
      </w:r>
      <w:r w:rsidR="001C306A" w:rsidRPr="005F4A3C">
        <w:t xml:space="preserve"> мероприятий по строительству (реконструкции) объектов электросетевого хозяйства, включенных (подлежащих включению) в инвестиционную программу </w:t>
      </w:r>
      <w:r w:rsidRPr="005F4A3C">
        <w:t>(</w:t>
      </w:r>
      <w:r w:rsidR="001C306A" w:rsidRPr="005F4A3C">
        <w:t>в том числе смежных сетевых о</w:t>
      </w:r>
      <w:r w:rsidR="001C306A" w:rsidRPr="005F4A3C">
        <w:t>р</w:t>
      </w:r>
      <w:r w:rsidR="001C306A" w:rsidRPr="005F4A3C">
        <w:t xml:space="preserve">ганизаций), и (или) объектов по производству электрической энергии, а также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="001C306A" w:rsidRPr="005F4A3C">
        <w:t>кВ</w:t>
      </w:r>
      <w:proofErr w:type="spellEnd"/>
      <w:r w:rsidR="001C306A" w:rsidRPr="005F4A3C">
        <w:t xml:space="preserve"> включительно, и если расстояние от существующих электрических сетей необходимого класса напряжения до</w:t>
      </w:r>
      <w:proofErr w:type="gramEnd"/>
      <w:r w:rsidR="001C306A" w:rsidRPr="005F4A3C">
        <w:t xml:space="preserve"> границ участка заявителя, на </w:t>
      </w:r>
      <w:proofErr w:type="gramStart"/>
      <w:r w:rsidR="001C306A" w:rsidRPr="005F4A3C">
        <w:t>котором</w:t>
      </w:r>
      <w:proofErr w:type="gramEnd"/>
      <w:r w:rsidR="001C306A" w:rsidRPr="005F4A3C">
        <w:t xml:space="preserve"> расположены присоединяемые </w:t>
      </w:r>
      <w:proofErr w:type="spellStart"/>
      <w:r w:rsidR="001C306A" w:rsidRPr="005F4A3C">
        <w:t>энергопринимающие</w:t>
      </w:r>
      <w:proofErr w:type="spellEnd"/>
      <w:r w:rsidR="001C306A" w:rsidRPr="005F4A3C">
        <w:t xml:space="preserve"> устройства, составляет не более 300 метров в городах и поселках городского типа и не более 500 метров в сельской местности.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1C306A" w:rsidRPr="005F4A3C" w:rsidRDefault="005F4A3C" w:rsidP="001C306A">
      <w:pPr>
        <w:pStyle w:val="ConsPlusNonformat"/>
        <w:ind w:firstLine="426"/>
        <w:jc w:val="both"/>
      </w:pPr>
      <w:r w:rsidRPr="005F4A3C">
        <w:t>Не более 30 дней - в</w:t>
      </w:r>
      <w:r w:rsidR="001C306A" w:rsidRPr="005F4A3C">
        <w:t xml:space="preserve">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сетям.</w:t>
      </w:r>
    </w:p>
    <w:p w:rsidR="005F4A3C" w:rsidRPr="005F4A3C" w:rsidRDefault="005F4A3C" w:rsidP="001C306A">
      <w:pPr>
        <w:pStyle w:val="ConsPlusNonformat"/>
        <w:ind w:firstLine="426"/>
        <w:jc w:val="both"/>
      </w:pPr>
    </w:p>
    <w:p w:rsidR="00861CBF" w:rsidRPr="005F4A3C" w:rsidRDefault="001C306A" w:rsidP="001C306A">
      <w:pPr>
        <w:pStyle w:val="ConsPlusNonformat"/>
        <w:ind w:firstLine="426"/>
        <w:jc w:val="both"/>
      </w:pPr>
      <w:r w:rsidRPr="005F4A3C">
        <w:t>Присоединение энергопринимающих устройств лица, в пользу которого перераспределена максимальная мощность, не произв</w:t>
      </w:r>
      <w:r w:rsidRPr="005F4A3C">
        <w:t>о</w:t>
      </w:r>
      <w:r w:rsidRPr="005F4A3C">
        <w:t>дится до выполнения сторонами (лица перераспределяющего мощность и заявителя) в полном объеме технических условий.</w:t>
      </w:r>
    </w:p>
    <w:p w:rsidR="00043C50" w:rsidRPr="005F4A3C" w:rsidRDefault="00043C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4538E7" w:rsidRPr="005F4A3C" w:rsidRDefault="004538E7" w:rsidP="00103D50">
      <w:pPr>
        <w:pStyle w:val="ConsPlusNonformat"/>
        <w:ind w:firstLine="426"/>
        <w:jc w:val="both"/>
      </w:pPr>
      <w:r w:rsidRPr="005F4A3C">
        <w:rPr>
          <w:b/>
        </w:rPr>
        <w:t>Состав, последовательность и сроки оказания услуги (процесса)</w:t>
      </w:r>
      <w:r w:rsidRPr="005F4A3C"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4962"/>
        <w:gridCol w:w="2268"/>
        <w:gridCol w:w="3402"/>
        <w:gridCol w:w="1701"/>
      </w:tblGrid>
      <w:tr w:rsidR="005F4A3C" w:rsidRPr="005F4A3C" w:rsidTr="007D02A8">
        <w:trPr>
          <w:trHeight w:val="229"/>
        </w:trPr>
        <w:tc>
          <w:tcPr>
            <w:tcW w:w="525" w:type="dxa"/>
            <w:vAlign w:val="center"/>
          </w:tcPr>
          <w:p w:rsidR="004538E7" w:rsidRPr="005F4A3C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5F4A3C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5F4A3C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1743" w:type="dxa"/>
            <w:vAlign w:val="center"/>
          </w:tcPr>
          <w:p w:rsidR="004538E7" w:rsidRPr="005F4A3C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Этап</w:t>
            </w:r>
          </w:p>
        </w:tc>
        <w:tc>
          <w:tcPr>
            <w:tcW w:w="4962" w:type="dxa"/>
            <w:vAlign w:val="center"/>
          </w:tcPr>
          <w:p w:rsidR="004538E7" w:rsidRPr="005F4A3C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Содержание/условия этапа</w:t>
            </w:r>
          </w:p>
        </w:tc>
        <w:tc>
          <w:tcPr>
            <w:tcW w:w="2268" w:type="dxa"/>
            <w:vAlign w:val="center"/>
          </w:tcPr>
          <w:p w:rsidR="007D02A8" w:rsidRDefault="007D02A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Форма</w:t>
            </w:r>
          </w:p>
          <w:p w:rsidR="004538E7" w:rsidRPr="005F4A3C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предоставления</w:t>
            </w:r>
          </w:p>
        </w:tc>
        <w:tc>
          <w:tcPr>
            <w:tcW w:w="3402" w:type="dxa"/>
            <w:vAlign w:val="center"/>
          </w:tcPr>
          <w:p w:rsidR="004538E7" w:rsidRPr="005F4A3C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4538E7" w:rsidRPr="005F4A3C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Ссылка на нормативный правовой акт</w:t>
            </w:r>
          </w:p>
        </w:tc>
      </w:tr>
      <w:tr w:rsidR="005F4A3C" w:rsidRPr="005F4A3C" w:rsidTr="007D02A8">
        <w:trPr>
          <w:trHeight w:val="229"/>
        </w:trPr>
        <w:tc>
          <w:tcPr>
            <w:tcW w:w="525" w:type="dxa"/>
          </w:tcPr>
          <w:p w:rsidR="005F4A3C" w:rsidRPr="005F4A3C" w:rsidRDefault="005F4A3C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5F4A3C" w:rsidRPr="005F4A3C" w:rsidRDefault="005F4A3C" w:rsidP="005F4A3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A3C">
              <w:rPr>
                <w:rFonts w:ascii="Courier New" w:hAnsi="Courier New" w:cs="Courier New"/>
                <w:sz w:val="20"/>
              </w:rPr>
              <w:t>Заключение Соглашения о перераспред</w:t>
            </w:r>
            <w:r w:rsidRPr="005F4A3C">
              <w:rPr>
                <w:rFonts w:ascii="Courier New" w:hAnsi="Courier New" w:cs="Courier New"/>
                <w:sz w:val="20"/>
              </w:rPr>
              <w:t>е</w:t>
            </w:r>
            <w:r w:rsidRPr="005F4A3C">
              <w:rPr>
                <w:rFonts w:ascii="Courier New" w:hAnsi="Courier New" w:cs="Courier New"/>
                <w:sz w:val="20"/>
              </w:rPr>
              <w:t>лении мощн</w:t>
            </w:r>
            <w:r w:rsidRPr="005F4A3C">
              <w:rPr>
                <w:rFonts w:ascii="Courier New" w:hAnsi="Courier New" w:cs="Courier New"/>
                <w:sz w:val="20"/>
              </w:rPr>
              <w:t>о</w:t>
            </w:r>
            <w:r w:rsidRPr="005F4A3C">
              <w:rPr>
                <w:rFonts w:ascii="Courier New" w:hAnsi="Courier New" w:cs="Courier New"/>
                <w:sz w:val="20"/>
              </w:rPr>
              <w:t>сти между з</w:t>
            </w:r>
            <w:r w:rsidRPr="005F4A3C">
              <w:rPr>
                <w:rFonts w:ascii="Courier New" w:hAnsi="Courier New" w:cs="Courier New"/>
                <w:sz w:val="20"/>
              </w:rPr>
              <w:t>а</w:t>
            </w:r>
            <w:r w:rsidRPr="005F4A3C">
              <w:rPr>
                <w:rFonts w:ascii="Courier New" w:hAnsi="Courier New" w:cs="Courier New"/>
                <w:sz w:val="20"/>
              </w:rPr>
              <w:t>интересова</w:t>
            </w:r>
            <w:r w:rsidRPr="005F4A3C">
              <w:rPr>
                <w:rFonts w:ascii="Courier New" w:hAnsi="Courier New" w:cs="Courier New"/>
                <w:sz w:val="20"/>
              </w:rPr>
              <w:t>н</w:t>
            </w:r>
            <w:r w:rsidRPr="005F4A3C">
              <w:rPr>
                <w:rFonts w:ascii="Courier New" w:hAnsi="Courier New" w:cs="Courier New"/>
                <w:sz w:val="20"/>
              </w:rPr>
              <w:t>ными лицами (лицом, пер</w:t>
            </w:r>
            <w:r w:rsidRPr="005F4A3C">
              <w:rPr>
                <w:rFonts w:ascii="Courier New" w:hAnsi="Courier New" w:cs="Courier New"/>
                <w:sz w:val="20"/>
              </w:rPr>
              <w:t>е</w:t>
            </w:r>
            <w:r w:rsidRPr="005F4A3C">
              <w:rPr>
                <w:rFonts w:ascii="Courier New" w:hAnsi="Courier New" w:cs="Courier New"/>
                <w:sz w:val="20"/>
              </w:rPr>
              <w:lastRenderedPageBreak/>
              <w:t>распределя</w:t>
            </w:r>
            <w:r w:rsidRPr="005F4A3C">
              <w:rPr>
                <w:rFonts w:ascii="Courier New" w:hAnsi="Courier New" w:cs="Courier New"/>
                <w:sz w:val="20"/>
              </w:rPr>
              <w:t>ю</w:t>
            </w:r>
            <w:r w:rsidRPr="005F4A3C">
              <w:rPr>
                <w:rFonts w:ascii="Courier New" w:hAnsi="Courier New" w:cs="Courier New"/>
                <w:sz w:val="20"/>
              </w:rPr>
              <w:t>щим макс</w:t>
            </w:r>
            <w:r w:rsidRPr="005F4A3C">
              <w:rPr>
                <w:rFonts w:ascii="Courier New" w:hAnsi="Courier New" w:cs="Courier New"/>
                <w:sz w:val="20"/>
              </w:rPr>
              <w:t>и</w:t>
            </w:r>
            <w:r w:rsidRPr="005F4A3C">
              <w:rPr>
                <w:rFonts w:ascii="Courier New" w:hAnsi="Courier New" w:cs="Courier New"/>
                <w:sz w:val="20"/>
              </w:rPr>
              <w:t>мальную мо</w:t>
            </w:r>
            <w:r w:rsidRPr="005F4A3C">
              <w:rPr>
                <w:rFonts w:ascii="Courier New" w:hAnsi="Courier New" w:cs="Courier New"/>
                <w:sz w:val="20"/>
              </w:rPr>
              <w:t>щ</w:t>
            </w:r>
            <w:r w:rsidRPr="005F4A3C">
              <w:rPr>
                <w:rFonts w:ascii="Courier New" w:hAnsi="Courier New" w:cs="Courier New"/>
                <w:sz w:val="20"/>
              </w:rPr>
              <w:t xml:space="preserve">ность </w:t>
            </w:r>
            <w:proofErr w:type="gramStart"/>
            <w:r w:rsidRPr="005F4A3C">
              <w:rPr>
                <w:rFonts w:ascii="Courier New" w:hAnsi="Courier New" w:cs="Courier New"/>
                <w:sz w:val="20"/>
              </w:rPr>
              <w:t>своих</w:t>
            </w:r>
            <w:proofErr w:type="gramEnd"/>
            <w:r w:rsidRPr="005F4A3C">
              <w:rPr>
                <w:rFonts w:ascii="Courier New" w:hAnsi="Courier New" w:cs="Courier New"/>
                <w:sz w:val="20"/>
              </w:rPr>
              <w:t xml:space="preserve"> энергоприн</w:t>
            </w:r>
            <w:r w:rsidRPr="005F4A3C">
              <w:rPr>
                <w:rFonts w:ascii="Courier New" w:hAnsi="Courier New" w:cs="Courier New"/>
                <w:sz w:val="20"/>
              </w:rPr>
              <w:t>и</w:t>
            </w:r>
            <w:r w:rsidRPr="005F4A3C">
              <w:rPr>
                <w:rFonts w:ascii="Courier New" w:hAnsi="Courier New" w:cs="Courier New"/>
                <w:sz w:val="20"/>
              </w:rPr>
              <w:t>мающих устройств, и заявителем)</w:t>
            </w:r>
          </w:p>
        </w:tc>
        <w:tc>
          <w:tcPr>
            <w:tcW w:w="4962" w:type="dxa"/>
          </w:tcPr>
          <w:p w:rsidR="005F4A3C" w:rsidRPr="005F4A3C" w:rsidRDefault="005F4A3C" w:rsidP="005F4A3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F4A3C">
              <w:rPr>
                <w:rFonts w:ascii="Courier New" w:hAnsi="Courier New" w:cs="Courier New"/>
                <w:sz w:val="20"/>
                <w:szCs w:val="20"/>
              </w:rPr>
              <w:lastRenderedPageBreak/>
              <w:t>Заключение соглашения между заинтерес</w:t>
            </w:r>
            <w:r w:rsidRPr="005F4A3C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5F4A3C">
              <w:rPr>
                <w:rFonts w:ascii="Courier New" w:hAnsi="Courier New" w:cs="Courier New"/>
                <w:sz w:val="20"/>
                <w:szCs w:val="20"/>
              </w:rPr>
              <w:t>ванными лицами о перераспределении ма</w:t>
            </w:r>
            <w:r w:rsidRPr="005F4A3C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5F4A3C">
              <w:rPr>
                <w:rFonts w:ascii="Courier New" w:hAnsi="Courier New" w:cs="Courier New"/>
                <w:sz w:val="20"/>
                <w:szCs w:val="20"/>
              </w:rPr>
              <w:t xml:space="preserve">симальной мощности между принадлежащими им </w:t>
            </w:r>
            <w:proofErr w:type="spellStart"/>
            <w:r w:rsidRPr="005F4A3C">
              <w:rPr>
                <w:rFonts w:ascii="Courier New" w:hAnsi="Courier New" w:cs="Courier New"/>
                <w:sz w:val="20"/>
                <w:szCs w:val="20"/>
              </w:rPr>
              <w:t>энергопринимающими</w:t>
            </w:r>
            <w:proofErr w:type="spellEnd"/>
            <w:r w:rsidRPr="005F4A3C">
              <w:rPr>
                <w:rFonts w:ascii="Courier New" w:hAnsi="Courier New" w:cs="Courier New"/>
                <w:sz w:val="20"/>
                <w:szCs w:val="20"/>
              </w:rPr>
              <w:t xml:space="preserve"> устройствами</w:t>
            </w:r>
          </w:p>
        </w:tc>
        <w:tc>
          <w:tcPr>
            <w:tcW w:w="2268" w:type="dxa"/>
          </w:tcPr>
          <w:p w:rsidR="005F4A3C" w:rsidRPr="005F4A3C" w:rsidRDefault="005F4A3C" w:rsidP="005F4A3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F4A3C">
              <w:rPr>
                <w:rFonts w:ascii="Courier New" w:hAnsi="Courier New" w:cs="Courier New"/>
                <w:sz w:val="20"/>
                <w:szCs w:val="20"/>
              </w:rPr>
              <w:t>В письменно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м виде</w:t>
            </w:r>
          </w:p>
        </w:tc>
        <w:tc>
          <w:tcPr>
            <w:tcW w:w="3402" w:type="dxa"/>
          </w:tcPr>
          <w:p w:rsidR="005F4A3C" w:rsidRPr="005F4A3C" w:rsidRDefault="005F4A3C" w:rsidP="005F4A3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A3C" w:rsidRDefault="005F4A3C" w:rsidP="005F4A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4A3C">
              <w:rPr>
                <w:rFonts w:ascii="Courier New" w:hAnsi="Courier New" w:cs="Courier New"/>
                <w:sz w:val="20"/>
                <w:szCs w:val="20"/>
              </w:rPr>
              <w:t>Пункт 34</w:t>
            </w:r>
          </w:p>
          <w:p w:rsidR="005F4A3C" w:rsidRPr="005F4A3C" w:rsidRDefault="005F4A3C" w:rsidP="005F4A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4A3C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A81B43" w:rsidRPr="00A81B43" w:rsidTr="007D02A8">
        <w:trPr>
          <w:trHeight w:val="229"/>
        </w:trPr>
        <w:tc>
          <w:tcPr>
            <w:tcW w:w="525" w:type="dxa"/>
          </w:tcPr>
          <w:p w:rsidR="00A81B43" w:rsidRPr="00A81B43" w:rsidRDefault="00A81B43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81B43">
              <w:rPr>
                <w:rFonts w:ascii="Courier New" w:hAnsi="Courier New" w:cs="Courier New"/>
                <w:sz w:val="20"/>
              </w:rPr>
              <w:lastRenderedPageBreak/>
              <w:t>2</w:t>
            </w:r>
          </w:p>
        </w:tc>
        <w:tc>
          <w:tcPr>
            <w:tcW w:w="1743" w:type="dxa"/>
          </w:tcPr>
          <w:p w:rsidR="00A81B43" w:rsidRPr="00A81B43" w:rsidRDefault="00A81B43" w:rsidP="00A81B4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81B43">
              <w:rPr>
                <w:rFonts w:ascii="Courier New" w:hAnsi="Courier New" w:cs="Courier New"/>
                <w:sz w:val="20"/>
              </w:rPr>
              <w:t>Направление сторонами подписанного уведомления в сетевую орг</w:t>
            </w:r>
            <w:r w:rsidRPr="00A81B43">
              <w:rPr>
                <w:rFonts w:ascii="Courier New" w:hAnsi="Courier New" w:cs="Courier New"/>
                <w:sz w:val="20"/>
              </w:rPr>
              <w:t>а</w:t>
            </w:r>
            <w:r w:rsidRPr="00A81B43">
              <w:rPr>
                <w:rFonts w:ascii="Courier New" w:hAnsi="Courier New" w:cs="Courier New"/>
                <w:sz w:val="20"/>
              </w:rPr>
              <w:t>низацию о п</w:t>
            </w:r>
            <w:r w:rsidRPr="00A81B43">
              <w:rPr>
                <w:rFonts w:ascii="Courier New" w:hAnsi="Courier New" w:cs="Courier New"/>
                <w:sz w:val="20"/>
              </w:rPr>
              <w:t>е</w:t>
            </w:r>
            <w:r w:rsidRPr="00A81B43">
              <w:rPr>
                <w:rFonts w:ascii="Courier New" w:hAnsi="Courier New" w:cs="Courier New"/>
                <w:sz w:val="20"/>
              </w:rPr>
              <w:t>рераспредел</w:t>
            </w:r>
            <w:r w:rsidRPr="00A81B43">
              <w:rPr>
                <w:rFonts w:ascii="Courier New" w:hAnsi="Courier New" w:cs="Courier New"/>
                <w:sz w:val="20"/>
              </w:rPr>
              <w:t>е</w:t>
            </w:r>
            <w:r w:rsidRPr="00A81B43">
              <w:rPr>
                <w:rFonts w:ascii="Courier New" w:hAnsi="Courier New" w:cs="Courier New"/>
                <w:sz w:val="20"/>
              </w:rPr>
              <w:t>нии мощности</w:t>
            </w:r>
          </w:p>
        </w:tc>
        <w:tc>
          <w:tcPr>
            <w:tcW w:w="4962" w:type="dxa"/>
          </w:tcPr>
          <w:p w:rsidR="00A81B43" w:rsidRPr="00A81B43" w:rsidRDefault="00A81B43" w:rsidP="0070247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1B43">
              <w:rPr>
                <w:rFonts w:ascii="Courier New" w:hAnsi="Courier New" w:cs="Courier New"/>
                <w:sz w:val="20"/>
                <w:szCs w:val="20"/>
              </w:rPr>
              <w:t>Направление в сетевую организацию ув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домления подписанного сторонами соглаш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ния о перераспределении мощности с пак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 xml:space="preserve">том необходимых документов. Рассмотрение </w:t>
            </w:r>
            <w:r w:rsidR="00702476">
              <w:rPr>
                <w:rFonts w:ascii="Courier New" w:hAnsi="Courier New" w:cs="Courier New"/>
                <w:sz w:val="20"/>
                <w:szCs w:val="20"/>
              </w:rPr>
              <w:t>Сетевой организацией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 xml:space="preserve"> уведомления на предмет полноты сведений и пакета нео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ходимых документов</w:t>
            </w:r>
          </w:p>
        </w:tc>
        <w:tc>
          <w:tcPr>
            <w:tcW w:w="2268" w:type="dxa"/>
          </w:tcPr>
          <w:p w:rsidR="00A81B43" w:rsidRPr="00A81B43" w:rsidRDefault="000B3BF9" w:rsidP="000B3BF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</w:t>
            </w:r>
            <w:r w:rsidR="00A81B43" w:rsidRPr="00A81B43">
              <w:rPr>
                <w:rFonts w:ascii="Courier New" w:hAnsi="Courier New" w:cs="Courier New"/>
                <w:sz w:val="20"/>
                <w:szCs w:val="20"/>
              </w:rPr>
              <w:t>исьменно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м виде</w:t>
            </w:r>
          </w:p>
        </w:tc>
        <w:tc>
          <w:tcPr>
            <w:tcW w:w="3402" w:type="dxa"/>
          </w:tcPr>
          <w:p w:rsidR="00A81B43" w:rsidRPr="005F4A3C" w:rsidRDefault="00A81B43" w:rsidP="00A81B4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A81B43" w:rsidRDefault="00A81B43" w:rsidP="00A81B4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1B43">
              <w:rPr>
                <w:rFonts w:ascii="Courier New" w:hAnsi="Courier New" w:cs="Courier New"/>
                <w:sz w:val="20"/>
                <w:szCs w:val="20"/>
              </w:rPr>
              <w:t>Пункт 34</w:t>
            </w:r>
          </w:p>
          <w:p w:rsidR="00A81B43" w:rsidRPr="00A81B43" w:rsidRDefault="00A81B43" w:rsidP="00A81B4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1B43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0B3BF9" w:rsidRPr="00A81B43" w:rsidTr="007D02A8">
        <w:trPr>
          <w:trHeight w:val="229"/>
        </w:trPr>
        <w:tc>
          <w:tcPr>
            <w:tcW w:w="525" w:type="dxa"/>
          </w:tcPr>
          <w:p w:rsidR="000B3BF9" w:rsidRPr="00A81B43" w:rsidRDefault="000B3BF9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743" w:type="dxa"/>
          </w:tcPr>
          <w:p w:rsidR="000B3BF9" w:rsidRPr="00A81B43" w:rsidRDefault="000B3BF9" w:rsidP="00A81B4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Сетевая орг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 xml:space="preserve">низация </w:t>
            </w:r>
            <w:r w:rsidRPr="00A81B43">
              <w:rPr>
                <w:rFonts w:ascii="Courier New" w:hAnsi="Courier New" w:cs="Courier New"/>
                <w:sz w:val="20"/>
              </w:rPr>
              <w:t>направляет копию уведо</w:t>
            </w:r>
            <w:r w:rsidRPr="00A81B43">
              <w:rPr>
                <w:rFonts w:ascii="Courier New" w:hAnsi="Courier New" w:cs="Courier New"/>
                <w:sz w:val="20"/>
              </w:rPr>
              <w:t>м</w:t>
            </w:r>
            <w:r w:rsidRPr="00A81B43">
              <w:rPr>
                <w:rFonts w:ascii="Courier New" w:hAnsi="Courier New" w:cs="Courier New"/>
                <w:sz w:val="20"/>
              </w:rPr>
              <w:t>ления субъе</w:t>
            </w:r>
            <w:r w:rsidRPr="00A81B43">
              <w:rPr>
                <w:rFonts w:ascii="Courier New" w:hAnsi="Courier New" w:cs="Courier New"/>
                <w:sz w:val="20"/>
              </w:rPr>
              <w:t>к</w:t>
            </w:r>
            <w:r w:rsidRPr="00A81B43">
              <w:rPr>
                <w:rFonts w:ascii="Courier New" w:hAnsi="Courier New" w:cs="Courier New"/>
                <w:sz w:val="20"/>
              </w:rPr>
              <w:t>ту операти</w:t>
            </w:r>
            <w:r w:rsidRPr="00A81B43">
              <w:rPr>
                <w:rFonts w:ascii="Courier New" w:hAnsi="Courier New" w:cs="Courier New"/>
                <w:sz w:val="20"/>
              </w:rPr>
              <w:t>в</w:t>
            </w:r>
            <w:r w:rsidRPr="00A81B43">
              <w:rPr>
                <w:rFonts w:ascii="Courier New" w:hAnsi="Courier New" w:cs="Courier New"/>
                <w:sz w:val="20"/>
              </w:rPr>
              <w:t>но-диспетчерск</w:t>
            </w:r>
            <w:r w:rsidRPr="00A81B43">
              <w:rPr>
                <w:rFonts w:ascii="Courier New" w:hAnsi="Courier New" w:cs="Courier New"/>
                <w:sz w:val="20"/>
              </w:rPr>
              <w:t>о</w:t>
            </w:r>
            <w:r w:rsidRPr="00A81B43">
              <w:rPr>
                <w:rFonts w:ascii="Courier New" w:hAnsi="Courier New" w:cs="Courier New"/>
                <w:sz w:val="20"/>
              </w:rPr>
              <w:t>го управления</w:t>
            </w:r>
          </w:p>
        </w:tc>
        <w:tc>
          <w:tcPr>
            <w:tcW w:w="4962" w:type="dxa"/>
          </w:tcPr>
          <w:p w:rsidR="000B3BF9" w:rsidRPr="00A81B43" w:rsidRDefault="000B3BF9" w:rsidP="00A81B4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Сетевая организация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 xml:space="preserve"> направляет копию уведомления субъекту оперативно-диспетчерского управления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A81B43">
              <w:rPr>
                <w:rFonts w:ascii="Courier New" w:hAnsi="Courier New" w:cs="Courier New"/>
                <w:sz w:val="20"/>
                <w:szCs w:val="20"/>
              </w:rPr>
              <w:t xml:space="preserve"> следующих случаях:</w:t>
            </w:r>
          </w:p>
          <w:p w:rsidR="000B3BF9" w:rsidRPr="00A81B43" w:rsidRDefault="000B3BF9" w:rsidP="00A81B4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1B43">
              <w:rPr>
                <w:rFonts w:ascii="Courier New" w:hAnsi="Courier New" w:cs="Courier New"/>
                <w:sz w:val="20"/>
                <w:szCs w:val="20"/>
              </w:rPr>
              <w:t>- технические условия, подлежат соглас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ванию с субъектом оперативно-диспетчерского управления;</w:t>
            </w:r>
          </w:p>
          <w:p w:rsidR="000B3BF9" w:rsidRPr="00A81B43" w:rsidRDefault="000B3BF9" w:rsidP="00A81B4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1B43">
              <w:rPr>
                <w:rFonts w:ascii="Courier New" w:hAnsi="Courier New" w:cs="Courier New"/>
                <w:sz w:val="20"/>
                <w:szCs w:val="20"/>
              </w:rPr>
              <w:t>- технические условия, ранее выданные лицу, максимальная мощность энергоприн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мающих устройств которого перераспред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81B43">
              <w:rPr>
                <w:rFonts w:ascii="Courier New" w:hAnsi="Courier New" w:cs="Courier New"/>
                <w:sz w:val="20"/>
                <w:szCs w:val="20"/>
              </w:rPr>
              <w:t>ляется, были согласованы с субъектом оперативно-диспетчерского управления</w:t>
            </w:r>
          </w:p>
        </w:tc>
        <w:tc>
          <w:tcPr>
            <w:tcW w:w="2268" w:type="dxa"/>
          </w:tcPr>
          <w:p w:rsidR="000B3BF9" w:rsidRPr="000B3BF9" w:rsidRDefault="000B3BF9" w:rsidP="000B3BF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0B3BF9" w:rsidRPr="000B3BF9" w:rsidRDefault="000B3BF9" w:rsidP="000B3BF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 xml:space="preserve"> течение 5 рабочих дней со дня получения уведомления заинтересованных лиц</w:t>
            </w:r>
          </w:p>
        </w:tc>
        <w:tc>
          <w:tcPr>
            <w:tcW w:w="1701" w:type="dxa"/>
          </w:tcPr>
          <w:p w:rsidR="000B3BF9" w:rsidRPr="000B3BF9" w:rsidRDefault="000B3BF9" w:rsidP="000B3BF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Пункт 34</w:t>
            </w:r>
          </w:p>
          <w:p w:rsidR="000B3BF9" w:rsidRPr="000B3BF9" w:rsidRDefault="000B3BF9" w:rsidP="000B3BF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452374" w:rsidRPr="00A81B43" w:rsidTr="007D02A8">
        <w:trPr>
          <w:trHeight w:val="229"/>
        </w:trPr>
        <w:tc>
          <w:tcPr>
            <w:tcW w:w="525" w:type="dxa"/>
            <w:vMerge w:val="restart"/>
          </w:tcPr>
          <w:p w:rsidR="00452374" w:rsidRDefault="00452374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43" w:type="dxa"/>
            <w:vMerge w:val="restart"/>
          </w:tcPr>
          <w:p w:rsidR="00452374" w:rsidRDefault="00452374" w:rsidP="000B3BF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B3BF9">
              <w:rPr>
                <w:rFonts w:ascii="Courier New" w:hAnsi="Courier New" w:cs="Courier New"/>
                <w:sz w:val="20"/>
              </w:rPr>
              <w:t>Заключение договора об осуществлении технологич</w:t>
            </w:r>
            <w:r w:rsidRPr="000B3BF9">
              <w:rPr>
                <w:rFonts w:ascii="Courier New" w:hAnsi="Courier New" w:cs="Courier New"/>
                <w:sz w:val="20"/>
              </w:rPr>
              <w:t>е</w:t>
            </w:r>
            <w:r w:rsidRPr="000B3BF9">
              <w:rPr>
                <w:rFonts w:ascii="Courier New" w:hAnsi="Courier New" w:cs="Courier New"/>
                <w:sz w:val="20"/>
              </w:rPr>
              <w:t>ского прис</w:t>
            </w:r>
            <w:r w:rsidRPr="000B3BF9">
              <w:rPr>
                <w:rFonts w:ascii="Courier New" w:hAnsi="Courier New" w:cs="Courier New"/>
                <w:sz w:val="20"/>
              </w:rPr>
              <w:t>о</w:t>
            </w:r>
            <w:r w:rsidRPr="000B3BF9">
              <w:rPr>
                <w:rFonts w:ascii="Courier New" w:hAnsi="Courier New" w:cs="Courier New"/>
                <w:sz w:val="20"/>
              </w:rPr>
              <w:t>единения к электрическим сетям с з</w:t>
            </w:r>
            <w:r w:rsidRPr="000B3BF9">
              <w:rPr>
                <w:rFonts w:ascii="Courier New" w:hAnsi="Courier New" w:cs="Courier New"/>
                <w:sz w:val="20"/>
              </w:rPr>
              <w:t>а</w:t>
            </w:r>
            <w:r w:rsidRPr="000B3BF9">
              <w:rPr>
                <w:rFonts w:ascii="Courier New" w:hAnsi="Courier New" w:cs="Courier New"/>
                <w:sz w:val="20"/>
              </w:rPr>
              <w:t>явителем, в пользу кот</w:t>
            </w:r>
            <w:r w:rsidRPr="000B3BF9">
              <w:rPr>
                <w:rFonts w:ascii="Courier New" w:hAnsi="Courier New" w:cs="Courier New"/>
                <w:sz w:val="20"/>
              </w:rPr>
              <w:t>о</w:t>
            </w:r>
            <w:r w:rsidRPr="000B3BF9">
              <w:rPr>
                <w:rFonts w:ascii="Courier New" w:hAnsi="Courier New" w:cs="Courier New"/>
                <w:sz w:val="20"/>
              </w:rPr>
              <w:t>рого перера</w:t>
            </w:r>
            <w:r w:rsidRPr="000B3BF9">
              <w:rPr>
                <w:rFonts w:ascii="Courier New" w:hAnsi="Courier New" w:cs="Courier New"/>
                <w:sz w:val="20"/>
              </w:rPr>
              <w:t>с</w:t>
            </w:r>
            <w:r w:rsidRPr="000B3BF9">
              <w:rPr>
                <w:rFonts w:ascii="Courier New" w:hAnsi="Courier New" w:cs="Courier New"/>
                <w:sz w:val="20"/>
              </w:rPr>
              <w:t>пределяется мощность</w:t>
            </w:r>
          </w:p>
        </w:tc>
        <w:tc>
          <w:tcPr>
            <w:tcW w:w="4962" w:type="dxa"/>
          </w:tcPr>
          <w:p w:rsidR="00452374" w:rsidRDefault="00452374" w:rsidP="000B3BF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При необходимости согласования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технич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ских условий с системным оператором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тевая организация н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аправл</w:t>
            </w:r>
            <w:r w:rsidR="00381B01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 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2268" w:type="dxa"/>
          </w:tcPr>
          <w:p w:rsidR="00452374" w:rsidRPr="000B3BF9" w:rsidRDefault="00452374" w:rsidP="000B3BF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452374" w:rsidRPr="000B3BF9" w:rsidRDefault="00452374" w:rsidP="003F6B3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2374" w:rsidRDefault="00452374" w:rsidP="003F6B3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Пункты 15, 21, 38(1)</w:t>
            </w:r>
          </w:p>
          <w:p w:rsidR="00452374" w:rsidRPr="000B3BF9" w:rsidRDefault="00452374" w:rsidP="000B3BF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452374" w:rsidRPr="00A81B43" w:rsidTr="007D02A8">
        <w:trPr>
          <w:trHeight w:val="229"/>
        </w:trPr>
        <w:tc>
          <w:tcPr>
            <w:tcW w:w="525" w:type="dxa"/>
            <w:vMerge/>
          </w:tcPr>
          <w:p w:rsidR="00452374" w:rsidRDefault="00452374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52374" w:rsidRPr="000B3BF9" w:rsidRDefault="00452374" w:rsidP="000B3BF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452374" w:rsidRPr="000B3BF9" w:rsidRDefault="00452374" w:rsidP="0045237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Сетевая организация н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аправл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яет заявителю 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проект договора об осуществлении техн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логического присоединения с  техническ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0B3BF9">
              <w:rPr>
                <w:rFonts w:ascii="Courier New" w:hAnsi="Courier New" w:cs="Courier New"/>
                <w:sz w:val="20"/>
                <w:szCs w:val="20"/>
              </w:rPr>
              <w:t>ми условиями</w:t>
            </w:r>
          </w:p>
        </w:tc>
        <w:tc>
          <w:tcPr>
            <w:tcW w:w="2268" w:type="dxa"/>
          </w:tcPr>
          <w:p w:rsidR="00452374" w:rsidRPr="000B3BF9" w:rsidRDefault="00452374" w:rsidP="0045237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2374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452374" w:rsidRPr="000B3BF9" w:rsidRDefault="00452374" w:rsidP="0045237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 xml:space="preserve">30 дней </w:t>
            </w:r>
            <w:proofErr w:type="gramStart"/>
            <w:r w:rsidRPr="000B3BF9">
              <w:rPr>
                <w:rFonts w:ascii="Courier New" w:hAnsi="Courier New" w:cs="Courier New"/>
                <w:sz w:val="20"/>
                <w:szCs w:val="20"/>
              </w:rPr>
              <w:t>с даты  получения</w:t>
            </w:r>
            <w:proofErr w:type="gramEnd"/>
            <w:r w:rsidRPr="000B3BF9">
              <w:rPr>
                <w:rFonts w:ascii="Courier New" w:hAnsi="Courier New" w:cs="Courier New"/>
                <w:sz w:val="20"/>
                <w:szCs w:val="20"/>
              </w:rPr>
              <w:t xml:space="preserve"> уведомления или недостающих сведений</w:t>
            </w:r>
          </w:p>
        </w:tc>
        <w:tc>
          <w:tcPr>
            <w:tcW w:w="1701" w:type="dxa"/>
            <w:vMerge w:val="restart"/>
          </w:tcPr>
          <w:p w:rsidR="00452374" w:rsidRDefault="00452374" w:rsidP="009837F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Пункт 15</w:t>
            </w:r>
          </w:p>
          <w:p w:rsidR="00452374" w:rsidRPr="000B3BF9" w:rsidRDefault="00452374" w:rsidP="009837F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3BF9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452374" w:rsidRPr="00A81B43" w:rsidTr="007D02A8">
        <w:trPr>
          <w:trHeight w:val="456"/>
        </w:trPr>
        <w:tc>
          <w:tcPr>
            <w:tcW w:w="525" w:type="dxa"/>
            <w:vMerge/>
          </w:tcPr>
          <w:p w:rsidR="00452374" w:rsidRDefault="00452374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52374" w:rsidRPr="000B3BF9" w:rsidRDefault="00452374" w:rsidP="000B3BF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452374" w:rsidRPr="00452374" w:rsidRDefault="00452374" w:rsidP="00452374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 подписывает проект договора и направляет сетевой организации</w:t>
            </w:r>
          </w:p>
        </w:tc>
        <w:tc>
          <w:tcPr>
            <w:tcW w:w="2268" w:type="dxa"/>
          </w:tcPr>
          <w:p w:rsidR="00452374" w:rsidRPr="000B3BF9" w:rsidRDefault="00452374" w:rsidP="009837F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2374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452374" w:rsidRPr="00452374" w:rsidRDefault="00452374" w:rsidP="00452374">
            <w:pPr>
              <w:pStyle w:val="a6"/>
              <w:autoSpaceDE w:val="0"/>
              <w:autoSpaceDN w:val="0"/>
              <w:adjustRightInd w:val="0"/>
              <w:ind w:left="3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 дней со  дня получения заявителем проекта догов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ра.</w:t>
            </w:r>
          </w:p>
          <w:p w:rsidR="00452374" w:rsidRPr="00452374" w:rsidRDefault="00452374" w:rsidP="009837F6">
            <w:pPr>
              <w:pStyle w:val="a6"/>
              <w:autoSpaceDE w:val="0"/>
              <w:autoSpaceDN w:val="0"/>
              <w:adjustRightInd w:val="0"/>
              <w:ind w:left="34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В случае не направления  подписанного проекта дог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вора  либо мотивированного отказа от его подписания через 60 дней  –  заявка аннулиру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701" w:type="dxa"/>
            <w:vMerge/>
          </w:tcPr>
          <w:p w:rsidR="00452374" w:rsidRPr="00452374" w:rsidRDefault="00452374" w:rsidP="00452374">
            <w:pPr>
              <w:autoSpaceDE w:val="0"/>
              <w:autoSpaceDN w:val="0"/>
              <w:adjustRightInd w:val="0"/>
              <w:ind w:left="-16" w:hanging="16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374" w:rsidRPr="00452374" w:rsidTr="007D02A8">
        <w:trPr>
          <w:trHeight w:val="229"/>
        </w:trPr>
        <w:tc>
          <w:tcPr>
            <w:tcW w:w="525" w:type="dxa"/>
            <w:vMerge/>
          </w:tcPr>
          <w:p w:rsidR="00452374" w:rsidRPr="00452374" w:rsidRDefault="00452374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52374" w:rsidRPr="00452374" w:rsidRDefault="00452374" w:rsidP="000B3BF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452374" w:rsidRPr="00452374" w:rsidRDefault="00452374" w:rsidP="0041252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452374">
              <w:rPr>
                <w:rFonts w:ascii="Courier New" w:hAnsi="Courier New" w:cs="Courier New"/>
                <w:sz w:val="20"/>
              </w:rPr>
              <w:t>Заявитель в случае несогласия с пре</w:t>
            </w:r>
            <w:r w:rsidRPr="00452374">
              <w:rPr>
                <w:rFonts w:ascii="Courier New" w:hAnsi="Courier New" w:cs="Courier New"/>
                <w:sz w:val="20"/>
              </w:rPr>
              <w:t>д</w:t>
            </w:r>
            <w:r w:rsidRPr="00452374">
              <w:rPr>
                <w:rFonts w:ascii="Courier New" w:hAnsi="Courier New" w:cs="Courier New"/>
                <w:sz w:val="20"/>
              </w:rPr>
              <w:t>ставленным сетевой организацией проектом договора и (или) несоответствия его Пр</w:t>
            </w:r>
            <w:r w:rsidRPr="00452374">
              <w:rPr>
                <w:rFonts w:ascii="Courier New" w:hAnsi="Courier New" w:cs="Courier New"/>
                <w:sz w:val="20"/>
              </w:rPr>
              <w:t>а</w:t>
            </w:r>
            <w:r w:rsidRPr="00452374">
              <w:rPr>
                <w:rFonts w:ascii="Courier New" w:hAnsi="Courier New" w:cs="Courier New"/>
                <w:sz w:val="20"/>
              </w:rPr>
              <w:t>вилам направляет сетевой организации м</w:t>
            </w:r>
            <w:r w:rsidRPr="00452374">
              <w:rPr>
                <w:rFonts w:ascii="Courier New" w:hAnsi="Courier New" w:cs="Courier New"/>
                <w:sz w:val="20"/>
              </w:rPr>
              <w:t>о</w:t>
            </w:r>
            <w:r w:rsidRPr="00452374">
              <w:rPr>
                <w:rFonts w:ascii="Courier New" w:hAnsi="Courier New" w:cs="Courier New"/>
                <w:sz w:val="20"/>
              </w:rPr>
              <w:t>тивированный отказ от подписания проекта договора с предложением об изменении представленного проекта договора и тр</w:t>
            </w:r>
            <w:r w:rsidRPr="00452374">
              <w:rPr>
                <w:rFonts w:ascii="Courier New" w:hAnsi="Courier New" w:cs="Courier New"/>
                <w:sz w:val="20"/>
              </w:rPr>
              <w:t>е</w:t>
            </w:r>
            <w:r w:rsidRPr="00452374">
              <w:rPr>
                <w:rFonts w:ascii="Courier New" w:hAnsi="Courier New" w:cs="Courier New"/>
                <w:sz w:val="20"/>
              </w:rPr>
              <w:t>бованием о приведении его в соответствие с Правилами</w:t>
            </w:r>
            <w:proofErr w:type="gramEnd"/>
          </w:p>
        </w:tc>
        <w:tc>
          <w:tcPr>
            <w:tcW w:w="2268" w:type="dxa"/>
          </w:tcPr>
          <w:p w:rsidR="00452374" w:rsidRPr="00452374" w:rsidRDefault="00452374" w:rsidP="00412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2374">
              <w:rPr>
                <w:rFonts w:ascii="Courier New" w:hAnsi="Courier New" w:cs="Courier New"/>
                <w:sz w:val="20"/>
                <w:szCs w:val="20"/>
              </w:rPr>
              <w:t>Мотивированный отказ направляе</w:t>
            </w:r>
            <w:r w:rsidRPr="00452374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452374">
              <w:rPr>
                <w:rFonts w:ascii="Courier New" w:hAnsi="Courier New" w:cs="Courier New"/>
                <w:sz w:val="20"/>
                <w:szCs w:val="20"/>
              </w:rPr>
              <w:t>ся заказным пис</w:t>
            </w:r>
            <w:r w:rsidRPr="00452374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452374">
              <w:rPr>
                <w:rFonts w:ascii="Courier New" w:hAnsi="Courier New" w:cs="Courier New"/>
                <w:sz w:val="20"/>
                <w:szCs w:val="20"/>
              </w:rPr>
              <w:t>мом с уведомлен</w:t>
            </w:r>
            <w:r w:rsidRPr="00452374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452374">
              <w:rPr>
                <w:rFonts w:ascii="Courier New" w:hAnsi="Courier New" w:cs="Courier New"/>
                <w:sz w:val="20"/>
                <w:szCs w:val="20"/>
              </w:rPr>
              <w:t>ем о вручении</w:t>
            </w:r>
          </w:p>
        </w:tc>
        <w:tc>
          <w:tcPr>
            <w:tcW w:w="3402" w:type="dxa"/>
          </w:tcPr>
          <w:p w:rsidR="00452374" w:rsidRPr="00452374" w:rsidRDefault="00452374" w:rsidP="0041252F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течение 30 дней со дня получения подписанного с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тевой организацией проекта договора и технических условий</w:t>
            </w:r>
          </w:p>
        </w:tc>
        <w:tc>
          <w:tcPr>
            <w:tcW w:w="1701" w:type="dxa"/>
            <w:vMerge/>
          </w:tcPr>
          <w:p w:rsidR="00452374" w:rsidRPr="00452374" w:rsidRDefault="00452374" w:rsidP="00452374">
            <w:pPr>
              <w:autoSpaceDE w:val="0"/>
              <w:autoSpaceDN w:val="0"/>
              <w:adjustRightInd w:val="0"/>
              <w:ind w:left="-16" w:hanging="16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374" w:rsidRPr="00452374" w:rsidTr="007D02A8">
        <w:trPr>
          <w:trHeight w:val="229"/>
        </w:trPr>
        <w:tc>
          <w:tcPr>
            <w:tcW w:w="525" w:type="dxa"/>
            <w:vMerge/>
          </w:tcPr>
          <w:p w:rsidR="00452374" w:rsidRPr="00452374" w:rsidRDefault="00452374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52374" w:rsidRPr="00452374" w:rsidRDefault="00452374" w:rsidP="000B3BF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452374" w:rsidRPr="00452374" w:rsidRDefault="00452374" w:rsidP="00A0041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52374">
              <w:rPr>
                <w:rFonts w:ascii="Courier New" w:hAnsi="Courier New" w:cs="Courier New"/>
                <w:sz w:val="20"/>
              </w:rPr>
              <w:t>Сетевая организация обязана привести проект договора в соответствие с Прав</w:t>
            </w:r>
            <w:r w:rsidRPr="00452374">
              <w:rPr>
                <w:rFonts w:ascii="Courier New" w:hAnsi="Courier New" w:cs="Courier New"/>
                <w:sz w:val="20"/>
              </w:rPr>
              <w:t>и</w:t>
            </w:r>
            <w:r w:rsidRPr="00452374">
              <w:rPr>
                <w:rFonts w:ascii="Courier New" w:hAnsi="Courier New" w:cs="Courier New"/>
                <w:sz w:val="20"/>
              </w:rPr>
              <w:t>лами и представить заявителю новую р</w:t>
            </w:r>
            <w:r w:rsidRPr="00452374">
              <w:rPr>
                <w:rFonts w:ascii="Courier New" w:hAnsi="Courier New" w:cs="Courier New"/>
                <w:sz w:val="20"/>
              </w:rPr>
              <w:t>е</w:t>
            </w:r>
            <w:r w:rsidRPr="00452374">
              <w:rPr>
                <w:rFonts w:ascii="Courier New" w:hAnsi="Courier New" w:cs="Courier New"/>
                <w:sz w:val="20"/>
              </w:rPr>
              <w:t>дакцию проекта договора для подписания, а также технические условия как неотъе</w:t>
            </w:r>
            <w:r w:rsidRPr="00452374">
              <w:rPr>
                <w:rFonts w:ascii="Courier New" w:hAnsi="Courier New" w:cs="Courier New"/>
                <w:sz w:val="20"/>
              </w:rPr>
              <w:t>м</w:t>
            </w:r>
            <w:r w:rsidRPr="00452374">
              <w:rPr>
                <w:rFonts w:ascii="Courier New" w:hAnsi="Courier New" w:cs="Courier New"/>
                <w:sz w:val="20"/>
              </w:rPr>
              <w:t>лемое приложение к договору в случае направления заявителем мотивированного отказа от подписания этого проекта дог</w:t>
            </w:r>
            <w:r w:rsidRPr="00452374">
              <w:rPr>
                <w:rFonts w:ascii="Courier New" w:hAnsi="Courier New" w:cs="Courier New"/>
                <w:sz w:val="20"/>
              </w:rPr>
              <w:t>о</w:t>
            </w:r>
            <w:r w:rsidRPr="00452374">
              <w:rPr>
                <w:rFonts w:ascii="Courier New" w:hAnsi="Courier New" w:cs="Courier New"/>
                <w:sz w:val="20"/>
              </w:rPr>
              <w:t>вора с требованием о приведении его в соответствие с Правилами</w:t>
            </w:r>
          </w:p>
        </w:tc>
        <w:tc>
          <w:tcPr>
            <w:tcW w:w="2268" w:type="dxa"/>
          </w:tcPr>
          <w:p w:rsidR="00452374" w:rsidRPr="00452374" w:rsidRDefault="00452374" w:rsidP="00A004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52374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452374" w:rsidRPr="00452374" w:rsidRDefault="00452374" w:rsidP="00A00416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течение 5 рабочих дней </w:t>
            </w:r>
            <w:proofErr w:type="gramStart"/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такого тр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бования</w:t>
            </w:r>
          </w:p>
        </w:tc>
        <w:tc>
          <w:tcPr>
            <w:tcW w:w="1701" w:type="dxa"/>
            <w:vMerge/>
          </w:tcPr>
          <w:p w:rsidR="00452374" w:rsidRPr="00452374" w:rsidRDefault="00452374" w:rsidP="00452374">
            <w:pPr>
              <w:autoSpaceDE w:val="0"/>
              <w:autoSpaceDN w:val="0"/>
              <w:adjustRightInd w:val="0"/>
              <w:ind w:left="-16" w:hanging="16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374" w:rsidRPr="00452374" w:rsidTr="007D02A8">
        <w:trPr>
          <w:trHeight w:val="229"/>
        </w:trPr>
        <w:tc>
          <w:tcPr>
            <w:tcW w:w="525" w:type="dxa"/>
            <w:vMerge/>
          </w:tcPr>
          <w:p w:rsidR="00452374" w:rsidRPr="00452374" w:rsidRDefault="00452374" w:rsidP="000B3BF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452374" w:rsidRPr="00452374" w:rsidRDefault="00452374" w:rsidP="000B3BF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452374" w:rsidRPr="00452374" w:rsidRDefault="00452374" w:rsidP="00C04B7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452374">
              <w:rPr>
                <w:rFonts w:ascii="Courier New" w:hAnsi="Courier New" w:cs="Courier New"/>
                <w:sz w:val="20"/>
              </w:rPr>
              <w:t>Договор заключен</w:t>
            </w:r>
          </w:p>
        </w:tc>
        <w:tc>
          <w:tcPr>
            <w:tcW w:w="2268" w:type="dxa"/>
          </w:tcPr>
          <w:p w:rsidR="00452374" w:rsidRPr="00452374" w:rsidRDefault="00452374" w:rsidP="00C04B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374" w:rsidRPr="00452374" w:rsidRDefault="00452374" w:rsidP="007D02A8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даты поступления </w:t>
            </w:r>
            <w:proofErr w:type="gramStart"/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под-писанного</w:t>
            </w:r>
            <w:proofErr w:type="gramEnd"/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заявителем экзем-</w:t>
            </w:r>
            <w:proofErr w:type="spellStart"/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пляра</w:t>
            </w:r>
            <w:proofErr w:type="spellEnd"/>
            <w:r w:rsidRPr="004523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договора в сетевую организацию</w:t>
            </w:r>
          </w:p>
        </w:tc>
        <w:tc>
          <w:tcPr>
            <w:tcW w:w="1701" w:type="dxa"/>
            <w:vMerge/>
          </w:tcPr>
          <w:p w:rsidR="00452374" w:rsidRPr="00452374" w:rsidRDefault="00452374" w:rsidP="00452374">
            <w:pPr>
              <w:autoSpaceDE w:val="0"/>
              <w:autoSpaceDN w:val="0"/>
              <w:adjustRightInd w:val="0"/>
              <w:ind w:left="-16" w:hanging="16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7DDB" w:rsidRPr="00452374" w:rsidTr="007D02A8">
        <w:trPr>
          <w:trHeight w:val="23"/>
        </w:trPr>
        <w:tc>
          <w:tcPr>
            <w:tcW w:w="525" w:type="dxa"/>
          </w:tcPr>
          <w:p w:rsidR="00FF7DDB" w:rsidRPr="00452374" w:rsidRDefault="00FF7DD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452374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43" w:type="dxa"/>
          </w:tcPr>
          <w:p w:rsidR="00FF7DDB" w:rsidRPr="00452374" w:rsidRDefault="00FF7DDB" w:rsidP="00FF7DD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Сетевая орг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 xml:space="preserve">низация </w:t>
            </w:r>
            <w:r w:rsidRPr="00FF7DDB">
              <w:rPr>
                <w:rFonts w:ascii="Courier New" w:hAnsi="Courier New" w:cs="Courier New"/>
                <w:sz w:val="20"/>
              </w:rPr>
              <w:t>направляет лицу, макс</w:t>
            </w:r>
            <w:r w:rsidRPr="00FF7DDB">
              <w:rPr>
                <w:rFonts w:ascii="Courier New" w:hAnsi="Courier New" w:cs="Courier New"/>
                <w:sz w:val="20"/>
              </w:rPr>
              <w:t>и</w:t>
            </w:r>
            <w:r w:rsidRPr="00FF7DDB">
              <w:rPr>
                <w:rFonts w:ascii="Courier New" w:hAnsi="Courier New" w:cs="Courier New"/>
                <w:sz w:val="20"/>
              </w:rPr>
              <w:t>мальная мо</w:t>
            </w:r>
            <w:r w:rsidRPr="00FF7DDB">
              <w:rPr>
                <w:rFonts w:ascii="Courier New" w:hAnsi="Courier New" w:cs="Courier New"/>
                <w:sz w:val="20"/>
              </w:rPr>
              <w:t>щ</w:t>
            </w:r>
            <w:r w:rsidRPr="00FF7DDB">
              <w:rPr>
                <w:rFonts w:ascii="Courier New" w:hAnsi="Courier New" w:cs="Courier New"/>
                <w:sz w:val="20"/>
              </w:rPr>
              <w:t>ность котор</w:t>
            </w:r>
            <w:r w:rsidRPr="00FF7DDB">
              <w:rPr>
                <w:rFonts w:ascii="Courier New" w:hAnsi="Courier New" w:cs="Courier New"/>
                <w:sz w:val="20"/>
              </w:rPr>
              <w:t>о</w:t>
            </w:r>
            <w:r w:rsidRPr="00FF7DDB">
              <w:rPr>
                <w:rFonts w:ascii="Courier New" w:hAnsi="Courier New" w:cs="Courier New"/>
                <w:sz w:val="20"/>
              </w:rPr>
              <w:t>го перера</w:t>
            </w:r>
            <w:r w:rsidRPr="00FF7DDB">
              <w:rPr>
                <w:rFonts w:ascii="Courier New" w:hAnsi="Courier New" w:cs="Courier New"/>
                <w:sz w:val="20"/>
              </w:rPr>
              <w:t>с</w:t>
            </w:r>
            <w:r w:rsidRPr="00FF7DDB">
              <w:rPr>
                <w:rFonts w:ascii="Courier New" w:hAnsi="Courier New" w:cs="Courier New"/>
                <w:sz w:val="20"/>
              </w:rPr>
              <w:t>пределяется, информацию об изменениях в ранее выда</w:t>
            </w:r>
            <w:r w:rsidRPr="00FF7DDB">
              <w:rPr>
                <w:rFonts w:ascii="Courier New" w:hAnsi="Courier New" w:cs="Courier New"/>
                <w:sz w:val="20"/>
              </w:rPr>
              <w:t>н</w:t>
            </w:r>
            <w:r w:rsidRPr="00FF7DDB">
              <w:rPr>
                <w:rFonts w:ascii="Courier New" w:hAnsi="Courier New" w:cs="Courier New"/>
                <w:sz w:val="20"/>
              </w:rPr>
              <w:lastRenderedPageBreak/>
              <w:t>ные ему те</w:t>
            </w:r>
            <w:r w:rsidRPr="00FF7DDB">
              <w:rPr>
                <w:rFonts w:ascii="Courier New" w:hAnsi="Courier New" w:cs="Courier New"/>
                <w:sz w:val="20"/>
              </w:rPr>
              <w:t>х</w:t>
            </w:r>
            <w:r w:rsidRPr="00FF7DDB">
              <w:rPr>
                <w:rFonts w:ascii="Courier New" w:hAnsi="Courier New" w:cs="Courier New"/>
                <w:sz w:val="20"/>
              </w:rPr>
              <w:t>нические условия</w:t>
            </w:r>
          </w:p>
        </w:tc>
        <w:tc>
          <w:tcPr>
            <w:tcW w:w="4962" w:type="dxa"/>
          </w:tcPr>
          <w:p w:rsidR="00FF7DDB" w:rsidRPr="00FF7DDB" w:rsidRDefault="00FF7DDB" w:rsidP="007D02A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7DDB">
              <w:rPr>
                <w:rFonts w:ascii="Courier New" w:hAnsi="Courier New" w:cs="Courier New"/>
                <w:sz w:val="20"/>
                <w:szCs w:val="20"/>
              </w:rPr>
              <w:lastRenderedPageBreak/>
              <w:t>В случае</w:t>
            </w:r>
            <w:proofErr w:type="gramStart"/>
            <w:r w:rsidRPr="00FF7DDB">
              <w:rPr>
                <w:rFonts w:ascii="Courier New" w:hAnsi="Courier New" w:cs="Courier New"/>
                <w:sz w:val="20"/>
                <w:szCs w:val="20"/>
              </w:rPr>
              <w:t>,</w:t>
            </w:r>
            <w:proofErr w:type="gramEnd"/>
            <w:r w:rsidRPr="00FF7DDB">
              <w:rPr>
                <w:rFonts w:ascii="Courier New" w:hAnsi="Courier New" w:cs="Courier New"/>
                <w:sz w:val="20"/>
                <w:szCs w:val="20"/>
              </w:rPr>
              <w:t xml:space="preserve"> если технические условия по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лежат согласованию с субъектом операти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но-диспетчерского управления, предвар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 xml:space="preserve">тельно </w:t>
            </w:r>
            <w:r>
              <w:rPr>
                <w:rFonts w:ascii="Courier New" w:hAnsi="Courier New" w:cs="Courier New"/>
                <w:sz w:val="20"/>
                <w:szCs w:val="20"/>
              </w:rPr>
              <w:t>сетевая организация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 xml:space="preserve"> проводит с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гласование с субъектом оперативно-диспетчерского управления и срок напра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ления изменений в тех</w:t>
            </w:r>
            <w:r w:rsidR="007D02A8">
              <w:rPr>
                <w:rFonts w:ascii="Courier New" w:hAnsi="Courier New" w:cs="Courier New"/>
                <w:sz w:val="20"/>
                <w:szCs w:val="20"/>
              </w:rPr>
              <w:t xml:space="preserve">нические условия 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продлевается на срок их согласования</w:t>
            </w:r>
          </w:p>
        </w:tc>
        <w:tc>
          <w:tcPr>
            <w:tcW w:w="2268" w:type="dxa"/>
          </w:tcPr>
          <w:p w:rsidR="00FF7DDB" w:rsidRPr="00FF7DDB" w:rsidRDefault="00FF7DDB" w:rsidP="00FF7D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FF7DDB" w:rsidRPr="00FF7DDB" w:rsidRDefault="00FF7DDB" w:rsidP="00FF7D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е позднее 10 рабочих дней со дня выдачи технических условий заявителю (лицу, в пользу которого перераспр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деляется максимальная мо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щ</w:t>
            </w:r>
            <w:r>
              <w:rPr>
                <w:rFonts w:ascii="Courier New" w:hAnsi="Courier New" w:cs="Courier New"/>
                <w:sz w:val="20"/>
                <w:szCs w:val="20"/>
              </w:rPr>
              <w:t>ность)</w:t>
            </w:r>
          </w:p>
        </w:tc>
        <w:tc>
          <w:tcPr>
            <w:tcW w:w="1701" w:type="dxa"/>
          </w:tcPr>
          <w:p w:rsidR="00FF7DDB" w:rsidRPr="00FF7DDB" w:rsidRDefault="00FF7DDB" w:rsidP="00FF7D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F7DDB">
              <w:rPr>
                <w:rFonts w:ascii="Courier New" w:hAnsi="Courier New" w:cs="Courier New"/>
                <w:sz w:val="20"/>
                <w:szCs w:val="20"/>
              </w:rPr>
              <w:t>Пункты 38,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38(1)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F7DDB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A66CF8" w:rsidRPr="00A66CF8" w:rsidTr="007D02A8">
        <w:trPr>
          <w:trHeight w:val="1185"/>
        </w:trPr>
        <w:tc>
          <w:tcPr>
            <w:tcW w:w="525" w:type="dxa"/>
            <w:vMerge w:val="restart"/>
          </w:tcPr>
          <w:p w:rsidR="00A66CF8" w:rsidRPr="00A66CF8" w:rsidRDefault="00A66CF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lastRenderedPageBreak/>
              <w:t>6</w:t>
            </w:r>
          </w:p>
        </w:tc>
        <w:tc>
          <w:tcPr>
            <w:tcW w:w="1743" w:type="dxa"/>
            <w:vMerge w:val="restart"/>
          </w:tcPr>
          <w:p w:rsidR="00A66CF8" w:rsidRPr="00A66CF8" w:rsidRDefault="00A66CF8" w:rsidP="007C090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Выполнение сторонами д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говора мер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приятий по технологич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скому прис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единению, предусмотре</w:t>
            </w:r>
            <w:r w:rsidRPr="00A66CF8">
              <w:rPr>
                <w:rFonts w:ascii="Courier New" w:hAnsi="Courier New" w:cs="Courier New"/>
                <w:sz w:val="20"/>
              </w:rPr>
              <w:t>н</w:t>
            </w:r>
            <w:r w:rsidRPr="00A66CF8">
              <w:rPr>
                <w:rFonts w:ascii="Courier New" w:hAnsi="Courier New" w:cs="Courier New"/>
                <w:sz w:val="20"/>
              </w:rPr>
              <w:t>ных договором</w:t>
            </w:r>
          </w:p>
        </w:tc>
        <w:tc>
          <w:tcPr>
            <w:tcW w:w="4962" w:type="dxa"/>
          </w:tcPr>
          <w:p w:rsidR="00A66CF8" w:rsidRPr="00A66CF8" w:rsidRDefault="00A66CF8" w:rsidP="00DE774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Заявитель и сетевая организация выполн</w:t>
            </w:r>
            <w:r w:rsidRPr="00A66CF8">
              <w:rPr>
                <w:rFonts w:ascii="Courier New" w:hAnsi="Courier New" w:cs="Courier New"/>
                <w:sz w:val="20"/>
              </w:rPr>
              <w:t>я</w:t>
            </w:r>
            <w:r w:rsidRPr="00A66CF8">
              <w:rPr>
                <w:rFonts w:ascii="Courier New" w:hAnsi="Courier New" w:cs="Courier New"/>
                <w:sz w:val="20"/>
              </w:rPr>
              <w:t>ют мероприятия по технологическому пр</w:t>
            </w:r>
            <w:r w:rsidRPr="00A66CF8">
              <w:rPr>
                <w:rFonts w:ascii="Courier New" w:hAnsi="Courier New" w:cs="Courier New"/>
                <w:sz w:val="20"/>
              </w:rPr>
              <w:t>и</w:t>
            </w:r>
            <w:r w:rsidRPr="00A66CF8">
              <w:rPr>
                <w:rFonts w:ascii="Courier New" w:hAnsi="Courier New" w:cs="Courier New"/>
                <w:sz w:val="20"/>
              </w:rPr>
              <w:t>соединению, предусмотренные договором и техническими условиями как неотъемлемым приложением к договору.</w:t>
            </w:r>
          </w:p>
          <w:p w:rsidR="00A66CF8" w:rsidRPr="00A66CF8" w:rsidRDefault="00A66CF8" w:rsidP="00DE774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Заявитель вносит плату за технологич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ское присоединение энергопринимающих устройств</w:t>
            </w:r>
          </w:p>
        </w:tc>
        <w:tc>
          <w:tcPr>
            <w:tcW w:w="2268" w:type="dxa"/>
          </w:tcPr>
          <w:p w:rsidR="00A66CF8" w:rsidRPr="00A66CF8" w:rsidRDefault="00A66CF8" w:rsidP="00FF7DD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6CF8" w:rsidRPr="00A66CF8" w:rsidRDefault="00A66CF8" w:rsidP="005173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A66CF8" w:rsidRPr="00A66CF8" w:rsidRDefault="00A66CF8" w:rsidP="00FF7DD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A66CF8">
              <w:rPr>
                <w:rFonts w:ascii="Courier New" w:hAnsi="Courier New" w:cs="Courier New"/>
                <w:sz w:val="20"/>
                <w:lang w:val="en-US"/>
              </w:rPr>
              <w:t>II</w:t>
            </w:r>
          </w:p>
          <w:p w:rsidR="00A66CF8" w:rsidRPr="00A66CF8" w:rsidRDefault="00A66CF8" w:rsidP="00FF7DD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A66CF8" w:rsidRPr="00A66CF8" w:rsidTr="007D02A8">
        <w:trPr>
          <w:trHeight w:val="20"/>
        </w:trPr>
        <w:tc>
          <w:tcPr>
            <w:tcW w:w="525" w:type="dxa"/>
            <w:vMerge/>
          </w:tcPr>
          <w:p w:rsidR="00A66CF8" w:rsidRPr="00A66CF8" w:rsidRDefault="00A66CF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A66CF8" w:rsidRPr="00A66CF8" w:rsidRDefault="00A66CF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A66CF8" w:rsidRPr="00A66CF8" w:rsidRDefault="00A66CF8" w:rsidP="00FF7DD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Лицо, заключившее соглашение о перера</w:t>
            </w:r>
            <w:r w:rsidRPr="00A66CF8">
              <w:rPr>
                <w:rFonts w:ascii="Courier New" w:hAnsi="Courier New" w:cs="Courier New"/>
                <w:sz w:val="20"/>
              </w:rPr>
              <w:t>с</w:t>
            </w:r>
            <w:r w:rsidRPr="00A66CF8">
              <w:rPr>
                <w:rFonts w:ascii="Courier New" w:hAnsi="Courier New" w:cs="Courier New"/>
                <w:sz w:val="20"/>
              </w:rPr>
              <w:t>пределении мощности, максимальная мо</w:t>
            </w:r>
            <w:r w:rsidRPr="00A66CF8">
              <w:rPr>
                <w:rFonts w:ascii="Courier New" w:hAnsi="Courier New" w:cs="Courier New"/>
                <w:sz w:val="20"/>
              </w:rPr>
              <w:t>щ</w:t>
            </w:r>
            <w:r w:rsidRPr="00A66CF8">
              <w:rPr>
                <w:rFonts w:ascii="Courier New" w:hAnsi="Courier New" w:cs="Courier New"/>
                <w:sz w:val="20"/>
              </w:rPr>
              <w:t>ность энергопринимающих устройств кот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рого перераспределяется, обязано осущ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ствить необходимые действия по уменьш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нию максимальной мощности своих энерг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принимающих устройств до завершения ср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ка осуществления мероприятий по технол</w:t>
            </w:r>
            <w:r w:rsidRPr="00A66CF8">
              <w:rPr>
                <w:rFonts w:ascii="Courier New" w:hAnsi="Courier New" w:cs="Courier New"/>
                <w:sz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</w:rPr>
              <w:t>гическому присоединению энергопринима</w:t>
            </w:r>
            <w:r w:rsidRPr="00A66CF8">
              <w:rPr>
                <w:rFonts w:ascii="Courier New" w:hAnsi="Courier New" w:cs="Courier New"/>
                <w:sz w:val="20"/>
              </w:rPr>
              <w:t>ю</w:t>
            </w:r>
            <w:r w:rsidRPr="00A66CF8">
              <w:rPr>
                <w:rFonts w:ascii="Courier New" w:hAnsi="Courier New" w:cs="Courier New"/>
                <w:sz w:val="20"/>
              </w:rPr>
              <w:t>щих устройств лица, в пользу которого по соглашению о перераспределении мощности перераспределяется максимальная мощность</w:t>
            </w:r>
          </w:p>
        </w:tc>
        <w:tc>
          <w:tcPr>
            <w:tcW w:w="2268" w:type="dxa"/>
          </w:tcPr>
          <w:p w:rsidR="00A66CF8" w:rsidRPr="00A66CF8" w:rsidRDefault="00A66CF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A66CF8" w:rsidRPr="00A66CF8" w:rsidRDefault="00A66CF8" w:rsidP="009837F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 завершения срока ос</w:t>
            </w: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</w:t>
            </w: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ществления мероприятий по присоединению энергоприн</w:t>
            </w: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мающих устройств лица, в пользу которого перераспр</w:t>
            </w: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A66CF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деляется мощность</w:t>
            </w:r>
          </w:p>
        </w:tc>
        <w:tc>
          <w:tcPr>
            <w:tcW w:w="1701" w:type="dxa"/>
          </w:tcPr>
          <w:p w:rsidR="00A66CF8" w:rsidRPr="00A66CF8" w:rsidRDefault="00A66CF8" w:rsidP="00FF7DD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Пункт 38</w:t>
            </w:r>
          </w:p>
          <w:p w:rsidR="00A66CF8" w:rsidRPr="00A66CF8" w:rsidRDefault="00A66CF8" w:rsidP="00FF7DD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A66CF8" w:rsidRPr="00A66CF8" w:rsidTr="007D02A8">
        <w:trPr>
          <w:trHeight w:val="20"/>
        </w:trPr>
        <w:tc>
          <w:tcPr>
            <w:tcW w:w="525" w:type="dxa"/>
            <w:vMerge/>
          </w:tcPr>
          <w:p w:rsidR="00A66CF8" w:rsidRPr="00A66CF8" w:rsidRDefault="00A66CF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A66CF8" w:rsidRPr="00A66CF8" w:rsidRDefault="00A66CF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A66CF8" w:rsidRPr="00A66CF8" w:rsidRDefault="00A66CF8" w:rsidP="00336A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Заявитель представляет в сетевую орган</w:t>
            </w:r>
            <w:r w:rsidRPr="00A66CF8">
              <w:rPr>
                <w:rFonts w:ascii="Courier New" w:hAnsi="Courier New" w:cs="Courier New"/>
                <w:sz w:val="20"/>
              </w:rPr>
              <w:t>и</w:t>
            </w:r>
            <w:r w:rsidRPr="00A66CF8">
              <w:rPr>
                <w:rFonts w:ascii="Courier New" w:hAnsi="Courier New" w:cs="Courier New"/>
                <w:sz w:val="20"/>
              </w:rPr>
              <w:t>зацию уведомление о выполнении технич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ских условий с приложением необходимых документов</w:t>
            </w:r>
          </w:p>
        </w:tc>
        <w:tc>
          <w:tcPr>
            <w:tcW w:w="2268" w:type="dxa"/>
          </w:tcPr>
          <w:p w:rsidR="00A66CF8" w:rsidRPr="00A66CF8" w:rsidRDefault="00A66CF8" w:rsidP="00336A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402" w:type="dxa"/>
          </w:tcPr>
          <w:p w:rsidR="00A66CF8" w:rsidRPr="00A66CF8" w:rsidRDefault="00A66CF8" w:rsidP="00336A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После выполнения технич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ских условий</w:t>
            </w:r>
          </w:p>
        </w:tc>
        <w:tc>
          <w:tcPr>
            <w:tcW w:w="1701" w:type="dxa"/>
          </w:tcPr>
          <w:p w:rsidR="00A66CF8" w:rsidRPr="00A66CF8" w:rsidRDefault="00A66CF8" w:rsidP="00336A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Пункт</w:t>
            </w:r>
            <w:r w:rsidR="00DE570C">
              <w:rPr>
                <w:rFonts w:ascii="Courier New" w:hAnsi="Courier New" w:cs="Courier New"/>
                <w:sz w:val="20"/>
              </w:rPr>
              <w:t>ы</w:t>
            </w:r>
            <w:r w:rsidRPr="00A66CF8">
              <w:rPr>
                <w:rFonts w:ascii="Courier New" w:hAnsi="Courier New" w:cs="Courier New"/>
                <w:sz w:val="20"/>
              </w:rPr>
              <w:t xml:space="preserve"> </w:t>
            </w:r>
            <w:r w:rsidR="00187CB3">
              <w:rPr>
                <w:rFonts w:ascii="Courier New" w:hAnsi="Courier New" w:cs="Courier New"/>
                <w:sz w:val="20"/>
              </w:rPr>
              <w:t>85, 93</w:t>
            </w:r>
          </w:p>
          <w:p w:rsidR="00A66CF8" w:rsidRPr="00A66CF8" w:rsidRDefault="00A66CF8" w:rsidP="00336A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A66CF8" w:rsidRPr="00A66CF8" w:rsidTr="007D02A8">
        <w:trPr>
          <w:trHeight w:val="20"/>
        </w:trPr>
        <w:tc>
          <w:tcPr>
            <w:tcW w:w="525" w:type="dxa"/>
            <w:vMerge/>
          </w:tcPr>
          <w:p w:rsidR="00A66CF8" w:rsidRPr="00A66CF8" w:rsidRDefault="00A66CF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A66CF8" w:rsidRPr="00A66CF8" w:rsidRDefault="00A66CF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A66CF8" w:rsidRPr="00A66CF8" w:rsidRDefault="00A66CF8" w:rsidP="00A66CF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тевая организация направляет субъекту оперативно-диспетчерского управления уведомление о готовности заявителя к проверке выполнения технических условий, копии  уведомления заявителя и приложе</w:t>
            </w:r>
            <w:r w:rsidRPr="00A66CF8">
              <w:rPr>
                <w:rFonts w:ascii="Courier New" w:hAnsi="Courier New" w:cs="Courier New"/>
                <w:sz w:val="20"/>
              </w:rPr>
              <w:t>н</w:t>
            </w:r>
            <w:r w:rsidRPr="00A66CF8">
              <w:rPr>
                <w:rFonts w:ascii="Courier New" w:hAnsi="Courier New" w:cs="Courier New"/>
                <w:sz w:val="20"/>
              </w:rPr>
              <w:t>ных к нему документов</w:t>
            </w:r>
          </w:p>
        </w:tc>
        <w:tc>
          <w:tcPr>
            <w:tcW w:w="2268" w:type="dxa"/>
          </w:tcPr>
          <w:p w:rsidR="00A66CF8" w:rsidRPr="00A66CF8" w:rsidRDefault="003447EC" w:rsidP="003447E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447EC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A66CF8" w:rsidRPr="00A66CF8" w:rsidRDefault="00A66CF8" w:rsidP="00A66CF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В течение 2 дней со дня п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лучения от заявителя ув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домления о готовности к проверке выполнения техн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ческих условий</w:t>
            </w:r>
          </w:p>
        </w:tc>
        <w:tc>
          <w:tcPr>
            <w:tcW w:w="1701" w:type="dxa"/>
          </w:tcPr>
          <w:p w:rsidR="00A66CF8" w:rsidRPr="00A66CF8" w:rsidRDefault="00A66CF8" w:rsidP="00A66CF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Пункт 94</w:t>
            </w:r>
          </w:p>
          <w:p w:rsidR="00A66CF8" w:rsidRPr="00A66CF8" w:rsidRDefault="00A66CF8" w:rsidP="00A66CF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702476" w:rsidRPr="00702476" w:rsidTr="007D02A8">
        <w:trPr>
          <w:trHeight w:val="20"/>
        </w:trPr>
        <w:tc>
          <w:tcPr>
            <w:tcW w:w="525" w:type="dxa"/>
            <w:vMerge w:val="restart"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43" w:type="dxa"/>
            <w:vMerge w:val="restart"/>
          </w:tcPr>
          <w:p w:rsidR="00702476" w:rsidRPr="00702476" w:rsidRDefault="00702476" w:rsidP="00AC0C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Проверка в</w:t>
            </w:r>
            <w:r w:rsidRPr="00702476">
              <w:rPr>
                <w:rFonts w:ascii="Courier New" w:hAnsi="Courier New" w:cs="Courier New"/>
                <w:sz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</w:rPr>
              <w:t>полнения з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явителем и сетевой орг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низацией те</w:t>
            </w:r>
            <w:r w:rsidRPr="00702476">
              <w:rPr>
                <w:rFonts w:ascii="Courier New" w:hAnsi="Courier New" w:cs="Courier New"/>
                <w:sz w:val="20"/>
              </w:rPr>
              <w:t>х</w:t>
            </w:r>
            <w:r w:rsidRPr="00702476">
              <w:rPr>
                <w:rFonts w:ascii="Courier New" w:hAnsi="Courier New" w:cs="Courier New"/>
                <w:sz w:val="20"/>
              </w:rPr>
              <w:t xml:space="preserve">нических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условий</w:t>
            </w:r>
          </w:p>
        </w:tc>
        <w:tc>
          <w:tcPr>
            <w:tcW w:w="4962" w:type="dxa"/>
          </w:tcPr>
          <w:p w:rsidR="00702476" w:rsidRPr="00702476" w:rsidRDefault="00702476" w:rsidP="00F049D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lastRenderedPageBreak/>
              <w:t>Сетевая организация рассматривает пре</w:t>
            </w:r>
            <w:r w:rsidRPr="00702476">
              <w:rPr>
                <w:rFonts w:ascii="Courier New" w:hAnsi="Courier New" w:cs="Courier New"/>
                <w:sz w:val="20"/>
              </w:rPr>
              <w:t>д</w:t>
            </w:r>
            <w:r w:rsidRPr="00702476">
              <w:rPr>
                <w:rFonts w:ascii="Courier New" w:hAnsi="Courier New" w:cs="Courier New"/>
                <w:sz w:val="20"/>
              </w:rPr>
              <w:t>ставленные заявителем документы и ос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ществляет проверку выполнения заявителем технических условий:</w:t>
            </w:r>
          </w:p>
          <w:p w:rsidR="00702476" w:rsidRPr="00702476" w:rsidRDefault="00702476" w:rsidP="00F049D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 xml:space="preserve">а) проверяет соответствие технических решений, параметров оборудования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(устройств) и проведенных мероприятий требованиям технических условий;</w:t>
            </w:r>
          </w:p>
          <w:p w:rsidR="00702476" w:rsidRPr="00702476" w:rsidRDefault="00702476" w:rsidP="00F049D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02476">
              <w:rPr>
                <w:rFonts w:ascii="Courier New" w:hAnsi="Courier New" w:cs="Courier New"/>
                <w:sz w:val="20"/>
              </w:rPr>
              <w:t>б) проводит осмотр присоединяемых элек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роустановок заявителя, построенных (р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конструированных) в рамках выполнения технических условий, на соответствие фактически выполненных заявителем мер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приятий по технологическому присоедин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нию техническим условиям и представле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ной заявителем проектной документации, а в случаях, если в соответствии с закон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дательством Российской Федерации о гр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достроительной деятельности разработка проектной документации не является об</w:t>
            </w:r>
            <w:r w:rsidRPr="00702476">
              <w:rPr>
                <w:rFonts w:ascii="Courier New" w:hAnsi="Courier New" w:cs="Courier New"/>
                <w:sz w:val="20"/>
              </w:rPr>
              <w:t>я</w:t>
            </w:r>
            <w:r w:rsidRPr="00702476">
              <w:rPr>
                <w:rFonts w:ascii="Courier New" w:hAnsi="Courier New" w:cs="Courier New"/>
                <w:sz w:val="20"/>
              </w:rPr>
              <w:t>зательной, - на соответствие требован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ям, определенным в технических условиях.</w:t>
            </w:r>
            <w:proofErr w:type="gramEnd"/>
          </w:p>
          <w:p w:rsidR="00702476" w:rsidRPr="00702476" w:rsidRDefault="00702476" w:rsidP="00F049D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осуществляе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ся допуск к эксплуатации установленного в процессе технологического присоедин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ния прибора учета электрической энергии, включающий составление акта допуска пр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 xml:space="preserve">бора учета к эксплуатации в порядке, предусмотренном </w:t>
            </w:r>
            <w:hyperlink r:id="rId6" w:history="1">
              <w:r w:rsidRPr="00702476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разделом X</w:t>
              </w:r>
            </w:hyperlink>
            <w:r w:rsidRPr="00702476">
              <w:rPr>
                <w:rFonts w:ascii="Courier New" w:hAnsi="Courier New" w:cs="Courier New"/>
                <w:sz w:val="20"/>
              </w:rPr>
              <w:t xml:space="preserve"> Основных п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ложений функционирования розничных ры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ков электрической энергии</w:t>
            </w:r>
          </w:p>
        </w:tc>
        <w:tc>
          <w:tcPr>
            <w:tcW w:w="2268" w:type="dxa"/>
          </w:tcPr>
          <w:p w:rsidR="00702476" w:rsidRPr="00702476" w:rsidRDefault="00702476" w:rsidP="00C02F7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2476" w:rsidRPr="00702476" w:rsidRDefault="00702476" w:rsidP="005C09B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 xml:space="preserve">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замечаний</w:t>
            </w:r>
          </w:p>
        </w:tc>
        <w:tc>
          <w:tcPr>
            <w:tcW w:w="1701" w:type="dxa"/>
          </w:tcPr>
          <w:p w:rsidR="00702476" w:rsidRPr="00702476" w:rsidRDefault="00702476" w:rsidP="00A9699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2476">
              <w:rPr>
                <w:rFonts w:ascii="Courier New" w:hAnsi="Courier New" w:cs="Courier New"/>
                <w:sz w:val="20"/>
                <w:szCs w:val="20"/>
              </w:rPr>
              <w:lastRenderedPageBreak/>
              <w:t>Пункт</w:t>
            </w:r>
            <w:r w:rsidR="00DE570C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  <w:szCs w:val="20"/>
              </w:rPr>
              <w:t xml:space="preserve"> 82, 90</w:t>
            </w:r>
          </w:p>
          <w:p w:rsidR="00702476" w:rsidRPr="00702476" w:rsidRDefault="00702476" w:rsidP="00A9699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2476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702476" w:rsidRPr="00A66CF8" w:rsidTr="007D02A8">
        <w:trPr>
          <w:trHeight w:val="20"/>
        </w:trPr>
        <w:tc>
          <w:tcPr>
            <w:tcW w:w="525" w:type="dxa"/>
            <w:vMerge/>
          </w:tcPr>
          <w:p w:rsid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49798C" w:rsidRDefault="00702476" w:rsidP="00AC0CCD">
            <w:pPr>
              <w:pStyle w:val="ConsPlusNormal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962" w:type="dxa"/>
          </w:tcPr>
          <w:p w:rsidR="00702476" w:rsidRPr="00A9699C" w:rsidRDefault="00702476" w:rsidP="00A9699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</w:t>
            </w:r>
            <w:r w:rsidRPr="00A9699C">
              <w:rPr>
                <w:rFonts w:ascii="Courier New" w:hAnsi="Courier New" w:cs="Courier New"/>
                <w:sz w:val="20"/>
              </w:rPr>
              <w:t>случаях, когда требуется согласование технических условий с субъектом опер</w:t>
            </w:r>
            <w:r w:rsidRPr="00A9699C">
              <w:rPr>
                <w:rFonts w:ascii="Courier New" w:hAnsi="Courier New" w:cs="Courier New"/>
                <w:sz w:val="20"/>
              </w:rPr>
              <w:t>а</w:t>
            </w:r>
            <w:r w:rsidRPr="00A9699C">
              <w:rPr>
                <w:rFonts w:ascii="Courier New" w:hAnsi="Courier New" w:cs="Courier New"/>
                <w:sz w:val="20"/>
              </w:rPr>
              <w:t>тивно-диспетчерского управления, сетев</w:t>
            </w:r>
            <w:r>
              <w:rPr>
                <w:rFonts w:ascii="Courier New" w:hAnsi="Courier New" w:cs="Courier New"/>
                <w:sz w:val="20"/>
              </w:rPr>
              <w:t xml:space="preserve">ая </w:t>
            </w:r>
            <w:r w:rsidRPr="00A9699C">
              <w:rPr>
                <w:rFonts w:ascii="Courier New" w:hAnsi="Courier New" w:cs="Courier New"/>
                <w:sz w:val="20"/>
              </w:rPr>
              <w:t>организаци</w:t>
            </w:r>
            <w:r>
              <w:rPr>
                <w:rFonts w:ascii="Courier New" w:hAnsi="Courier New" w:cs="Courier New"/>
                <w:sz w:val="20"/>
              </w:rPr>
              <w:t xml:space="preserve">я </w:t>
            </w:r>
            <w:r w:rsidRPr="00A9699C">
              <w:rPr>
                <w:rFonts w:ascii="Courier New" w:hAnsi="Courier New" w:cs="Courier New"/>
                <w:sz w:val="20"/>
              </w:rPr>
              <w:t>и субъект оперативно-диспетчерского управления</w:t>
            </w:r>
            <w:r>
              <w:rPr>
                <w:rFonts w:ascii="Courier New" w:hAnsi="Courier New" w:cs="Courier New"/>
                <w:sz w:val="20"/>
              </w:rPr>
              <w:t xml:space="preserve"> рассматривают полученные документы и осуществляют </w:t>
            </w:r>
            <w:r w:rsidRPr="00A9699C">
              <w:rPr>
                <w:rFonts w:ascii="Courier New" w:hAnsi="Courier New" w:cs="Courier New"/>
                <w:sz w:val="20"/>
              </w:rPr>
              <w:t>пр</w:t>
            </w:r>
            <w:r w:rsidRPr="00A9699C">
              <w:rPr>
                <w:rFonts w:ascii="Courier New" w:hAnsi="Courier New" w:cs="Courier New"/>
                <w:sz w:val="20"/>
              </w:rPr>
              <w:t>о</w:t>
            </w:r>
            <w:r w:rsidRPr="00A9699C">
              <w:rPr>
                <w:rFonts w:ascii="Courier New" w:hAnsi="Courier New" w:cs="Courier New"/>
                <w:sz w:val="20"/>
              </w:rPr>
              <w:t>верку выполнения заявителем технических условий</w:t>
            </w:r>
            <w:r>
              <w:rPr>
                <w:rFonts w:ascii="Courier New" w:hAnsi="Courier New" w:cs="Courier New"/>
                <w:sz w:val="20"/>
              </w:rPr>
              <w:t>:</w:t>
            </w:r>
          </w:p>
          <w:p w:rsidR="00702476" w:rsidRPr="00A9699C" w:rsidRDefault="00702476" w:rsidP="00A9699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>а) провер</w:t>
            </w:r>
            <w:r>
              <w:rPr>
                <w:rFonts w:ascii="Courier New" w:hAnsi="Courier New" w:cs="Courier New"/>
                <w:sz w:val="20"/>
              </w:rPr>
              <w:t xml:space="preserve">яют </w:t>
            </w:r>
            <w:r w:rsidRPr="00A9699C">
              <w:rPr>
                <w:rFonts w:ascii="Courier New" w:hAnsi="Courier New" w:cs="Courier New"/>
                <w:sz w:val="20"/>
              </w:rPr>
              <w:t>соответстви</w:t>
            </w:r>
            <w:r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 xml:space="preserve">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условий;</w:t>
            </w:r>
          </w:p>
          <w:p w:rsidR="00702476" w:rsidRPr="00A9699C" w:rsidRDefault="00702476" w:rsidP="00A9699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 xml:space="preserve">б) </w:t>
            </w:r>
            <w:r>
              <w:rPr>
                <w:rFonts w:ascii="Courier New" w:hAnsi="Courier New" w:cs="Courier New"/>
                <w:sz w:val="20"/>
              </w:rPr>
              <w:t xml:space="preserve">проводят </w:t>
            </w:r>
            <w:r w:rsidRPr="00A9699C">
              <w:rPr>
                <w:rFonts w:ascii="Courier New" w:hAnsi="Courier New" w:cs="Courier New"/>
                <w:sz w:val="20"/>
              </w:rPr>
              <w:t>осмотр присоединяемых элек</w:t>
            </w:r>
            <w:r w:rsidRPr="00A9699C">
              <w:rPr>
                <w:rFonts w:ascii="Courier New" w:hAnsi="Courier New" w:cs="Courier New"/>
                <w:sz w:val="20"/>
              </w:rPr>
              <w:t>т</w:t>
            </w:r>
            <w:r w:rsidRPr="00A9699C">
              <w:rPr>
                <w:rFonts w:ascii="Courier New" w:hAnsi="Courier New" w:cs="Courier New"/>
                <w:sz w:val="20"/>
              </w:rPr>
              <w:t>роустановок и объектов электросетевого хозяйства, построенных (реконструирова</w:t>
            </w:r>
            <w:r w:rsidRPr="00A9699C">
              <w:rPr>
                <w:rFonts w:ascii="Courier New" w:hAnsi="Courier New" w:cs="Courier New"/>
                <w:sz w:val="20"/>
              </w:rPr>
              <w:t>н</w:t>
            </w:r>
            <w:r w:rsidRPr="00A9699C">
              <w:rPr>
                <w:rFonts w:ascii="Courier New" w:hAnsi="Courier New" w:cs="Courier New"/>
                <w:sz w:val="20"/>
              </w:rPr>
              <w:t>ных) в рамках выполнения технических условий, на соответствие фактически в</w:t>
            </w:r>
            <w:r w:rsidRPr="00A9699C">
              <w:rPr>
                <w:rFonts w:ascii="Courier New" w:hAnsi="Courier New" w:cs="Courier New"/>
                <w:sz w:val="20"/>
              </w:rPr>
              <w:t>ы</w:t>
            </w:r>
            <w:r w:rsidRPr="00A9699C">
              <w:rPr>
                <w:rFonts w:ascii="Courier New" w:hAnsi="Courier New" w:cs="Courier New"/>
                <w:sz w:val="20"/>
              </w:rPr>
              <w:lastRenderedPageBreak/>
              <w:t>полненных мероприятий по технологическ</w:t>
            </w:r>
            <w:r w:rsidRPr="00A9699C">
              <w:rPr>
                <w:rFonts w:ascii="Courier New" w:hAnsi="Courier New" w:cs="Courier New"/>
                <w:sz w:val="20"/>
              </w:rPr>
              <w:t>о</w:t>
            </w:r>
            <w:r w:rsidRPr="00A9699C">
              <w:rPr>
                <w:rFonts w:ascii="Courier New" w:hAnsi="Courier New" w:cs="Courier New"/>
                <w:sz w:val="20"/>
              </w:rPr>
              <w:t>му присоединению техническим условиям и представленной заявителем и сетевой о</w:t>
            </w:r>
            <w:r w:rsidRPr="00A9699C">
              <w:rPr>
                <w:rFonts w:ascii="Courier New" w:hAnsi="Courier New" w:cs="Courier New"/>
                <w:sz w:val="20"/>
              </w:rPr>
              <w:t>р</w:t>
            </w:r>
            <w:r w:rsidRPr="00A9699C">
              <w:rPr>
                <w:rFonts w:ascii="Courier New" w:hAnsi="Courier New" w:cs="Courier New"/>
                <w:sz w:val="20"/>
              </w:rPr>
              <w:t>ганизацией проектной документации.</w:t>
            </w:r>
          </w:p>
          <w:p w:rsidR="00702476" w:rsidRPr="00187CB3" w:rsidRDefault="00702476" w:rsidP="00A9699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осуществляе</w:t>
            </w:r>
            <w:r w:rsidRPr="00A9699C">
              <w:rPr>
                <w:rFonts w:ascii="Courier New" w:hAnsi="Courier New" w:cs="Courier New"/>
                <w:sz w:val="20"/>
              </w:rPr>
              <w:t>т</w:t>
            </w:r>
            <w:r w:rsidRPr="00A9699C">
              <w:rPr>
                <w:rFonts w:ascii="Courier New" w:hAnsi="Courier New" w:cs="Courier New"/>
                <w:sz w:val="20"/>
              </w:rPr>
              <w:t>ся допуск к эксплуатации установленного в процессе технологического присоедин</w:t>
            </w:r>
            <w:r w:rsidRPr="00A9699C"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 xml:space="preserve">ния прибора учета электрической энергии, включающий составление </w:t>
            </w:r>
            <w:proofErr w:type="gramStart"/>
            <w:r w:rsidRPr="00A9699C">
              <w:rPr>
                <w:rFonts w:ascii="Courier New" w:hAnsi="Courier New" w:cs="Courier New"/>
                <w:sz w:val="20"/>
              </w:rPr>
              <w:t>акта допуска пр</w:t>
            </w:r>
            <w:r w:rsidRPr="00A9699C">
              <w:rPr>
                <w:rFonts w:ascii="Courier New" w:hAnsi="Courier New" w:cs="Courier New"/>
                <w:sz w:val="20"/>
              </w:rPr>
              <w:t>и</w:t>
            </w:r>
            <w:r w:rsidRPr="00A9699C">
              <w:rPr>
                <w:rFonts w:ascii="Courier New" w:hAnsi="Courier New" w:cs="Courier New"/>
                <w:sz w:val="20"/>
              </w:rPr>
              <w:t>бора учета электрической энергии</w:t>
            </w:r>
            <w:proofErr w:type="gramEnd"/>
            <w:r w:rsidRPr="00A9699C">
              <w:rPr>
                <w:rFonts w:ascii="Courier New" w:hAnsi="Courier New" w:cs="Courier New"/>
                <w:sz w:val="20"/>
              </w:rPr>
              <w:t xml:space="preserve"> к эк</w:t>
            </w:r>
            <w:r w:rsidRPr="00A9699C">
              <w:rPr>
                <w:rFonts w:ascii="Courier New" w:hAnsi="Courier New" w:cs="Courier New"/>
                <w:sz w:val="20"/>
              </w:rPr>
              <w:t>с</w:t>
            </w:r>
            <w:r w:rsidRPr="00A9699C">
              <w:rPr>
                <w:rFonts w:ascii="Courier New" w:hAnsi="Courier New" w:cs="Courier New"/>
                <w:sz w:val="20"/>
              </w:rPr>
              <w:t>плуатации в порядке, предусмотренном разделом X Основных положений функцион</w:t>
            </w:r>
            <w:r w:rsidRPr="00A9699C">
              <w:rPr>
                <w:rFonts w:ascii="Courier New" w:hAnsi="Courier New" w:cs="Courier New"/>
                <w:sz w:val="20"/>
              </w:rPr>
              <w:t>и</w:t>
            </w:r>
            <w:r w:rsidRPr="00A9699C">
              <w:rPr>
                <w:rFonts w:ascii="Courier New" w:hAnsi="Courier New" w:cs="Courier New"/>
                <w:sz w:val="20"/>
              </w:rPr>
              <w:t>рования розничных рынков электрической энер</w:t>
            </w:r>
            <w:r>
              <w:rPr>
                <w:rFonts w:ascii="Courier New" w:hAnsi="Courier New" w:cs="Courier New"/>
                <w:sz w:val="20"/>
              </w:rPr>
              <w:t>гии</w:t>
            </w:r>
          </w:p>
        </w:tc>
        <w:tc>
          <w:tcPr>
            <w:tcW w:w="2268" w:type="dxa"/>
          </w:tcPr>
          <w:p w:rsidR="00702476" w:rsidRPr="00A66CF8" w:rsidRDefault="00702476" w:rsidP="00C02F7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2476" w:rsidRPr="00A9699C" w:rsidRDefault="00702476" w:rsidP="009837F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</w:t>
            </w:r>
            <w:r w:rsidRPr="005C09B2">
              <w:rPr>
                <w:rFonts w:ascii="Courier New" w:hAnsi="Courier New" w:cs="Courier New"/>
                <w:sz w:val="20"/>
              </w:rPr>
              <w:t>е должен превышать 25 дней со дня получения сетевой организацией уведомления от заявителя о готовности к проверке выполнения техн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ческих условий либо уведо</w:t>
            </w:r>
            <w:r w:rsidRPr="005C09B2">
              <w:rPr>
                <w:rFonts w:ascii="Courier New" w:hAnsi="Courier New" w:cs="Courier New"/>
                <w:sz w:val="20"/>
              </w:rPr>
              <w:t>м</w:t>
            </w:r>
            <w:r w:rsidRPr="005C09B2">
              <w:rPr>
                <w:rFonts w:ascii="Courier New" w:hAnsi="Courier New" w:cs="Courier New"/>
                <w:sz w:val="20"/>
              </w:rPr>
              <w:t>ления об устранении замеч</w:t>
            </w:r>
            <w:r w:rsidRPr="005C09B2">
              <w:rPr>
                <w:rFonts w:ascii="Courier New" w:hAnsi="Courier New" w:cs="Courier New"/>
                <w:sz w:val="20"/>
              </w:rPr>
              <w:t>а</w:t>
            </w:r>
            <w:r w:rsidRPr="005C09B2">
              <w:rPr>
                <w:rFonts w:ascii="Courier New" w:hAnsi="Courier New" w:cs="Courier New"/>
                <w:sz w:val="20"/>
              </w:rPr>
              <w:t>ний</w:t>
            </w:r>
          </w:p>
        </w:tc>
        <w:tc>
          <w:tcPr>
            <w:tcW w:w="1701" w:type="dxa"/>
          </w:tcPr>
          <w:p w:rsidR="00702476" w:rsidRPr="00A9699C" w:rsidRDefault="00702476" w:rsidP="00DE570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C09B2">
              <w:rPr>
                <w:rFonts w:ascii="Courier New" w:hAnsi="Courier New" w:cs="Courier New"/>
                <w:sz w:val="20"/>
                <w:szCs w:val="20"/>
              </w:rPr>
              <w:t>Пункт</w:t>
            </w:r>
            <w:r w:rsidR="00DE570C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5C09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91, 102</w:t>
            </w:r>
            <w:r w:rsidR="00DE57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9B2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702476" w:rsidRPr="00702476" w:rsidTr="007D02A8">
        <w:trPr>
          <w:trHeight w:val="20"/>
        </w:trPr>
        <w:tc>
          <w:tcPr>
            <w:tcW w:w="525" w:type="dxa"/>
            <w:vMerge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702476" w:rsidRDefault="00702476" w:rsidP="00AC0C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702476" w:rsidRDefault="00702476" w:rsidP="009837F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при невыполнении требований технических условий уведомл</w:t>
            </w:r>
            <w:r w:rsidRPr="00702476">
              <w:rPr>
                <w:rFonts w:ascii="Courier New" w:hAnsi="Courier New" w:cs="Courier New"/>
                <w:sz w:val="20"/>
              </w:rPr>
              <w:t>я</w:t>
            </w:r>
            <w:r w:rsidRPr="00702476">
              <w:rPr>
                <w:rFonts w:ascii="Courier New" w:hAnsi="Courier New" w:cs="Courier New"/>
                <w:sz w:val="20"/>
              </w:rPr>
              <w:t>ет об этом заявителя, составив и передав заявителю перечень замечаний, выявленных в ходе проверки и подлежащих выполнению.</w:t>
            </w:r>
          </w:p>
          <w:p w:rsidR="00702476" w:rsidRPr="00702476" w:rsidRDefault="00702476" w:rsidP="009837F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случае если представители субъекта оперативно-диспетчерского управления участвовали в осмотре, перечень выявле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ных замечаний, подлежащих устранению, составляемый по ее результатам, подлежит согласованию с субъектом оперативно-диспетчерского управления</w:t>
            </w:r>
          </w:p>
        </w:tc>
        <w:tc>
          <w:tcPr>
            <w:tcW w:w="2268" w:type="dxa"/>
          </w:tcPr>
          <w:p w:rsidR="00702476" w:rsidRPr="00702476" w:rsidRDefault="00702476" w:rsidP="009837F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402" w:type="dxa"/>
          </w:tcPr>
          <w:p w:rsidR="00702476" w:rsidRPr="00702476" w:rsidRDefault="00702476" w:rsidP="009837F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702476" w:rsidRPr="00702476" w:rsidRDefault="00702476" w:rsidP="009837F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</w:t>
            </w:r>
            <w:r w:rsidR="00DE570C">
              <w:rPr>
                <w:rFonts w:ascii="Courier New" w:hAnsi="Courier New" w:cs="Courier New"/>
                <w:sz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</w:rPr>
              <w:t xml:space="preserve"> 89, 97</w:t>
            </w:r>
          </w:p>
          <w:p w:rsidR="00702476" w:rsidRPr="00702476" w:rsidRDefault="00702476" w:rsidP="009837F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02476" w:rsidRPr="00702476" w:rsidTr="007D02A8">
        <w:trPr>
          <w:trHeight w:val="20"/>
        </w:trPr>
        <w:tc>
          <w:tcPr>
            <w:tcW w:w="525" w:type="dxa"/>
            <w:vMerge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702476" w:rsidRDefault="00702476" w:rsidP="00AC0C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702476" w:rsidRDefault="00702476" w:rsidP="000442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proofErr w:type="gramStart"/>
            <w:r w:rsidRPr="00702476">
              <w:rPr>
                <w:rFonts w:ascii="Courier New" w:hAnsi="Courier New" w:cs="Courier New"/>
                <w:sz w:val="20"/>
              </w:rPr>
              <w:t>осуществляет повто</w:t>
            </w:r>
            <w:r w:rsidRPr="00702476">
              <w:rPr>
                <w:rFonts w:ascii="Courier New" w:hAnsi="Courier New" w:cs="Courier New"/>
                <w:sz w:val="20"/>
              </w:rPr>
              <w:t>р</w:t>
            </w:r>
            <w:r w:rsidRPr="00702476">
              <w:rPr>
                <w:rFonts w:ascii="Courier New" w:hAnsi="Courier New" w:cs="Courier New"/>
                <w:sz w:val="20"/>
              </w:rPr>
              <w:t>ный осмотр электроустановки заявителя осуществляется</w:t>
            </w:r>
            <w:proofErr w:type="gramEnd"/>
            <w:r w:rsidRPr="00702476">
              <w:rPr>
                <w:rFonts w:ascii="Courier New" w:hAnsi="Courier New" w:cs="Courier New"/>
                <w:sz w:val="20"/>
              </w:rPr>
              <w:t xml:space="preserve"> не позднее 3 рабочих дней после получения от него уведомления об устранении замечаний с приложением и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формации о принятых мерах по их устран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нию</w:t>
            </w:r>
          </w:p>
        </w:tc>
        <w:tc>
          <w:tcPr>
            <w:tcW w:w="2268" w:type="dxa"/>
          </w:tcPr>
          <w:p w:rsidR="00702476" w:rsidRPr="00702476" w:rsidRDefault="00702476" w:rsidP="000442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702476" w:rsidRPr="00702476" w:rsidRDefault="00702476" w:rsidP="000442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Не позднее 3 рабочих дней после получения от заявит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ля уведомления об устран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нии замечаний с приложением информации о принятых мерах по их устранению</w:t>
            </w:r>
          </w:p>
        </w:tc>
        <w:tc>
          <w:tcPr>
            <w:tcW w:w="1701" w:type="dxa"/>
          </w:tcPr>
          <w:p w:rsidR="00702476" w:rsidRPr="00702476" w:rsidRDefault="00702476" w:rsidP="0000701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 89</w:t>
            </w:r>
          </w:p>
          <w:p w:rsidR="00702476" w:rsidRPr="00702476" w:rsidRDefault="00702476" w:rsidP="0000701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02476" w:rsidRPr="00702476" w:rsidTr="007D02A8">
        <w:trPr>
          <w:trHeight w:val="618"/>
        </w:trPr>
        <w:tc>
          <w:tcPr>
            <w:tcW w:w="525" w:type="dxa"/>
            <w:vMerge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702476" w:rsidRDefault="00702476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702476" w:rsidRDefault="00702476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по результатам мер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приятий по проверке выполнения заявит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лем технических условий составляет и направляет для подписания заявителю по</w:t>
            </w:r>
            <w:r w:rsidRPr="00702476">
              <w:rPr>
                <w:rFonts w:ascii="Courier New" w:hAnsi="Courier New" w:cs="Courier New"/>
                <w:sz w:val="20"/>
              </w:rPr>
              <w:t>д</w:t>
            </w:r>
            <w:r w:rsidRPr="00702476">
              <w:rPr>
                <w:rFonts w:ascii="Courier New" w:hAnsi="Courier New" w:cs="Courier New"/>
                <w:sz w:val="20"/>
              </w:rPr>
              <w:t>писанный со своей стороны в 2 экземпл</w:t>
            </w:r>
            <w:r w:rsidRPr="00702476">
              <w:rPr>
                <w:rFonts w:ascii="Courier New" w:hAnsi="Courier New" w:cs="Courier New"/>
                <w:sz w:val="20"/>
              </w:rPr>
              <w:t>я</w:t>
            </w:r>
            <w:r w:rsidRPr="00702476">
              <w:rPr>
                <w:rFonts w:ascii="Courier New" w:hAnsi="Courier New" w:cs="Courier New"/>
                <w:sz w:val="20"/>
              </w:rPr>
              <w:t>рах акт о выполнении технических условий</w:t>
            </w:r>
          </w:p>
        </w:tc>
        <w:tc>
          <w:tcPr>
            <w:tcW w:w="2268" w:type="dxa"/>
          </w:tcPr>
          <w:p w:rsidR="00702476" w:rsidRPr="00702476" w:rsidRDefault="00702476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402" w:type="dxa"/>
          </w:tcPr>
          <w:p w:rsidR="00702476" w:rsidRPr="00702476" w:rsidRDefault="00702476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3-дневный срок</w:t>
            </w:r>
          </w:p>
          <w:p w:rsidR="00702476" w:rsidRPr="00702476" w:rsidRDefault="00702476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02476" w:rsidRPr="00702476" w:rsidRDefault="00702476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 88</w:t>
            </w:r>
          </w:p>
          <w:p w:rsidR="00702476" w:rsidRPr="00702476" w:rsidRDefault="00702476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02476" w:rsidRPr="00702476" w:rsidTr="007D02A8">
        <w:trPr>
          <w:trHeight w:val="20"/>
        </w:trPr>
        <w:tc>
          <w:tcPr>
            <w:tcW w:w="525" w:type="dxa"/>
            <w:vMerge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702476" w:rsidRDefault="00702476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702476" w:rsidRDefault="00702476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Заявитель возвращает в сетевую организ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 xml:space="preserve">цию один экземпляр подписанного со своей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стороны акта о выполнении технических условий</w:t>
            </w:r>
          </w:p>
        </w:tc>
        <w:tc>
          <w:tcPr>
            <w:tcW w:w="2268" w:type="dxa"/>
          </w:tcPr>
          <w:p w:rsidR="00702476" w:rsidRPr="00702476" w:rsidRDefault="00702476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lastRenderedPageBreak/>
              <w:t>В письменном виде</w:t>
            </w:r>
          </w:p>
        </w:tc>
        <w:tc>
          <w:tcPr>
            <w:tcW w:w="3402" w:type="dxa"/>
          </w:tcPr>
          <w:p w:rsidR="00702476" w:rsidRPr="00702476" w:rsidRDefault="00702476" w:rsidP="007D02A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течение 5 дней со дня п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лучения подписанного сет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вой организацией акта о в</w:t>
            </w:r>
            <w:r w:rsidRPr="00702476">
              <w:rPr>
                <w:rFonts w:ascii="Courier New" w:hAnsi="Courier New" w:cs="Courier New"/>
                <w:sz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</w:rPr>
              <w:t>полнении технических усл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вий</w:t>
            </w:r>
          </w:p>
        </w:tc>
        <w:tc>
          <w:tcPr>
            <w:tcW w:w="1701" w:type="dxa"/>
            <w:vMerge/>
          </w:tcPr>
          <w:p w:rsidR="00702476" w:rsidRPr="00702476" w:rsidRDefault="00702476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702476" w:rsidRPr="005C09B2" w:rsidTr="007D02A8">
        <w:trPr>
          <w:trHeight w:val="311"/>
        </w:trPr>
        <w:tc>
          <w:tcPr>
            <w:tcW w:w="525" w:type="dxa"/>
            <w:vMerge w:val="restart"/>
          </w:tcPr>
          <w:p w:rsidR="00702476" w:rsidRPr="005C09B2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8</w:t>
            </w:r>
          </w:p>
        </w:tc>
        <w:tc>
          <w:tcPr>
            <w:tcW w:w="1743" w:type="dxa"/>
            <w:vMerge w:val="restart"/>
          </w:tcPr>
          <w:p w:rsidR="00702476" w:rsidRPr="005C09B2" w:rsidRDefault="00702476" w:rsidP="00904B2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t>Получение разрешения органа фед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рального го</w:t>
            </w:r>
            <w:r w:rsidRPr="005C09B2">
              <w:rPr>
                <w:rFonts w:ascii="Courier New" w:hAnsi="Courier New" w:cs="Courier New"/>
                <w:sz w:val="20"/>
              </w:rPr>
              <w:t>с</w:t>
            </w:r>
            <w:r w:rsidRPr="005C09B2">
              <w:rPr>
                <w:rFonts w:ascii="Courier New" w:hAnsi="Courier New" w:cs="Courier New"/>
                <w:sz w:val="20"/>
              </w:rPr>
              <w:t>ударственного энергетич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ского надзора на допуск в эксплуатацию объектов з</w:t>
            </w:r>
            <w:r w:rsidRPr="005C09B2">
              <w:rPr>
                <w:rFonts w:ascii="Courier New" w:hAnsi="Courier New" w:cs="Courier New"/>
                <w:sz w:val="20"/>
              </w:rPr>
              <w:t>а</w:t>
            </w:r>
            <w:r w:rsidRPr="005C09B2">
              <w:rPr>
                <w:rFonts w:ascii="Courier New" w:hAnsi="Courier New" w:cs="Courier New"/>
                <w:sz w:val="20"/>
              </w:rPr>
              <w:t>явителя</w:t>
            </w:r>
          </w:p>
          <w:p w:rsidR="00702476" w:rsidRPr="005C09B2" w:rsidRDefault="00702476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5C09B2" w:rsidRDefault="00702476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5C09B2">
              <w:rPr>
                <w:rFonts w:ascii="Courier New" w:hAnsi="Courier New" w:cs="Courier New"/>
                <w:sz w:val="20"/>
              </w:rPr>
              <w:t>В случае технологического присоединения объектов юридических лиц или индивид</w:t>
            </w:r>
            <w:r w:rsidRPr="005C09B2">
              <w:rPr>
                <w:rFonts w:ascii="Courier New" w:hAnsi="Courier New" w:cs="Courier New"/>
                <w:sz w:val="20"/>
              </w:rPr>
              <w:t>у</w:t>
            </w:r>
            <w:r w:rsidRPr="005C09B2">
              <w:rPr>
                <w:rFonts w:ascii="Courier New" w:hAnsi="Courier New" w:cs="Courier New"/>
                <w:sz w:val="20"/>
              </w:rPr>
              <w:t>альных предпринимателей, максимальная мощность энергопринимающих устройств к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торых составляет свыше 150 кВт и менее 670 кВт, технологическое присоединение которых осуществляется по третьей кат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 xml:space="preserve">гории надежности (по одному источнику электроснабжения) к электрическим сетям классом напряжения до 20 </w:t>
            </w:r>
            <w:proofErr w:type="spellStart"/>
            <w:r w:rsidRPr="005C09B2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5C09B2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5C09B2">
              <w:rPr>
                <w:rFonts w:ascii="Courier New" w:hAnsi="Courier New" w:cs="Courier New"/>
                <w:sz w:val="20"/>
              </w:rPr>
              <w:t>ь</w:t>
            </w:r>
            <w:r w:rsidRPr="005C09B2">
              <w:rPr>
                <w:rFonts w:ascii="Courier New" w:hAnsi="Courier New" w:cs="Courier New"/>
                <w:sz w:val="20"/>
              </w:rPr>
              <w:t>но, объектов юридических лиц или индив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дуальных предпринимателей в целях техн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логического присоединения по второй или третьей категории надежности</w:t>
            </w:r>
            <w:proofErr w:type="gramEnd"/>
            <w:r w:rsidRPr="005C09B2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5C09B2">
              <w:rPr>
                <w:rFonts w:ascii="Courier New" w:hAnsi="Courier New" w:cs="Courier New"/>
                <w:sz w:val="20"/>
              </w:rPr>
              <w:t>энергопр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нимающих устройств, максимальная мо</w:t>
            </w:r>
            <w:r w:rsidRPr="005C09B2">
              <w:rPr>
                <w:rFonts w:ascii="Courier New" w:hAnsi="Courier New" w:cs="Courier New"/>
                <w:sz w:val="20"/>
              </w:rPr>
              <w:t>щ</w:t>
            </w:r>
            <w:r w:rsidRPr="005C09B2">
              <w:rPr>
                <w:rFonts w:ascii="Courier New" w:hAnsi="Courier New" w:cs="Courier New"/>
                <w:sz w:val="20"/>
              </w:rPr>
              <w:t>ность которых составляет до 150 кВт включительно (с учетом ранее присоед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ненных в данной точке присоединения энергопринимающих устройств), физических лиц в целях технологического присоедин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ния энергопринимающих устройств, макс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мальная мощность которых составляет до 15 кВт включительно (с учетом ранее пр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</w:t>
            </w:r>
            <w:r w:rsidRPr="005C09B2">
              <w:rPr>
                <w:rFonts w:ascii="Courier New" w:hAnsi="Courier New" w:cs="Courier New"/>
                <w:sz w:val="20"/>
              </w:rPr>
              <w:t>а</w:t>
            </w:r>
            <w:r w:rsidRPr="005C09B2">
              <w:rPr>
                <w:rFonts w:ascii="Courier New" w:hAnsi="Courier New" w:cs="Courier New"/>
                <w:sz w:val="20"/>
              </w:rPr>
              <w:t>тельской деятельности, и</w:t>
            </w:r>
            <w:proofErr w:type="gramEnd"/>
            <w:r w:rsidRPr="005C09B2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5C09B2">
              <w:rPr>
                <w:rFonts w:ascii="Courier New" w:hAnsi="Courier New" w:cs="Courier New"/>
                <w:sz w:val="20"/>
              </w:rPr>
              <w:t>электроснабж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ние</w:t>
            </w:r>
            <w:proofErr w:type="gramEnd"/>
            <w:r w:rsidRPr="005C09B2">
              <w:rPr>
                <w:rFonts w:ascii="Courier New" w:hAnsi="Courier New" w:cs="Courier New"/>
                <w:sz w:val="20"/>
              </w:rPr>
              <w:t xml:space="preserve"> которых предусматривается по одному источнику, а также в отношении объектов электросетевого хозяйства сетевых орг</w:t>
            </w:r>
            <w:r w:rsidRPr="005C09B2">
              <w:rPr>
                <w:rFonts w:ascii="Courier New" w:hAnsi="Courier New" w:cs="Courier New"/>
                <w:sz w:val="20"/>
              </w:rPr>
              <w:t>а</w:t>
            </w:r>
            <w:r w:rsidRPr="005C09B2">
              <w:rPr>
                <w:rFonts w:ascii="Courier New" w:hAnsi="Courier New" w:cs="Courier New"/>
                <w:sz w:val="20"/>
              </w:rPr>
              <w:t xml:space="preserve">низаций классом напряжения до 20 </w:t>
            </w:r>
            <w:proofErr w:type="spellStart"/>
            <w:r w:rsidRPr="005C09B2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5C09B2">
              <w:rPr>
                <w:rFonts w:ascii="Courier New" w:hAnsi="Courier New" w:cs="Courier New"/>
                <w:sz w:val="20"/>
              </w:rPr>
              <w:t xml:space="preserve"> включительно, построенных (реконструир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ванных) в рамках исполнения технических условий в целях осуществления технолог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ческого присоединения заявителя, получ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ние разрешения органа федерального гос</w:t>
            </w:r>
            <w:r w:rsidRPr="005C09B2">
              <w:rPr>
                <w:rFonts w:ascii="Courier New" w:hAnsi="Courier New" w:cs="Courier New"/>
                <w:sz w:val="20"/>
              </w:rPr>
              <w:t>у</w:t>
            </w:r>
            <w:r w:rsidRPr="005C09B2">
              <w:rPr>
                <w:rFonts w:ascii="Courier New" w:hAnsi="Courier New" w:cs="Courier New"/>
                <w:sz w:val="20"/>
              </w:rPr>
              <w:t>дарственного энергетического надзора на допуск в эксплуатацию объектов заявителя не требуется</w:t>
            </w:r>
          </w:p>
        </w:tc>
        <w:tc>
          <w:tcPr>
            <w:tcW w:w="2268" w:type="dxa"/>
          </w:tcPr>
          <w:p w:rsidR="00702476" w:rsidRPr="005C09B2" w:rsidRDefault="00702476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702476" w:rsidRPr="005C09B2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702476" w:rsidRPr="005C09B2" w:rsidRDefault="00702476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t>Пункт 7</w:t>
            </w:r>
          </w:p>
          <w:p w:rsidR="00702476" w:rsidRPr="005C09B2" w:rsidRDefault="00702476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02476" w:rsidRPr="005C09B2" w:rsidTr="007D02A8">
        <w:trPr>
          <w:trHeight w:val="150"/>
        </w:trPr>
        <w:tc>
          <w:tcPr>
            <w:tcW w:w="525" w:type="dxa"/>
            <w:vMerge/>
          </w:tcPr>
          <w:p w:rsidR="00702476" w:rsidRPr="005C09B2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5C09B2" w:rsidRDefault="00702476" w:rsidP="00904B2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5C09B2" w:rsidRDefault="00702476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5C09B2">
              <w:rPr>
                <w:rFonts w:ascii="Courier New" w:hAnsi="Courier New" w:cs="Courier New"/>
                <w:sz w:val="20"/>
              </w:rPr>
              <w:t>Заявители – юридические лица или индив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lastRenderedPageBreak/>
              <w:t>дуальные предприниматели, максимальная мощность энергопринимающих устройств к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торых составляет свыше 150 кВт и менее 670 кВт, технологическое присоединение объектов которых осуществляется по тр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тьей категории надежности (по одному и</w:t>
            </w:r>
            <w:r w:rsidRPr="005C09B2">
              <w:rPr>
                <w:rFonts w:ascii="Courier New" w:hAnsi="Courier New" w:cs="Courier New"/>
                <w:sz w:val="20"/>
              </w:rPr>
              <w:t>с</w:t>
            </w:r>
            <w:r w:rsidRPr="005C09B2">
              <w:rPr>
                <w:rFonts w:ascii="Courier New" w:hAnsi="Courier New" w:cs="Courier New"/>
                <w:sz w:val="20"/>
              </w:rPr>
              <w:t>точнику электроснабжения) к электрич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 xml:space="preserve">ским сетям классом напряжения до 20 </w:t>
            </w:r>
            <w:proofErr w:type="spellStart"/>
            <w:r w:rsidRPr="005C09B2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5C09B2">
              <w:rPr>
                <w:rFonts w:ascii="Courier New" w:hAnsi="Courier New" w:cs="Courier New"/>
                <w:sz w:val="20"/>
              </w:rPr>
              <w:t xml:space="preserve"> включительно, заявители - юридические лица или индивидуальные предприниматели, технологическое присоединение энергопр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нимающих устройств (максимальной мощн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стью до 150 кВт включительно с учетом ранее</w:t>
            </w:r>
            <w:proofErr w:type="gramEnd"/>
            <w:r w:rsidRPr="005C09B2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5C09B2">
              <w:rPr>
                <w:rFonts w:ascii="Courier New" w:hAnsi="Courier New" w:cs="Courier New"/>
                <w:sz w:val="20"/>
              </w:rPr>
              <w:t>присоединенных в данной точке пр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соединения энергопринимающих устройств) которых осуществляется по второй катег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 xml:space="preserve">рии надежности к электрическим сетям классом напряжения до 20 </w:t>
            </w:r>
            <w:proofErr w:type="spellStart"/>
            <w:r w:rsidRPr="005C09B2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5C09B2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5C09B2">
              <w:rPr>
                <w:rFonts w:ascii="Courier New" w:hAnsi="Courier New" w:cs="Courier New"/>
                <w:sz w:val="20"/>
              </w:rPr>
              <w:t>ь</w:t>
            </w:r>
            <w:r w:rsidRPr="005C09B2">
              <w:rPr>
                <w:rFonts w:ascii="Courier New" w:hAnsi="Courier New" w:cs="Courier New"/>
                <w:sz w:val="20"/>
              </w:rPr>
              <w:t>но, и сетевая организация в отношении объектов электросетевого хозяйства кла</w:t>
            </w:r>
            <w:r w:rsidRPr="005C09B2">
              <w:rPr>
                <w:rFonts w:ascii="Courier New" w:hAnsi="Courier New" w:cs="Courier New"/>
                <w:sz w:val="20"/>
              </w:rPr>
              <w:t>с</w:t>
            </w:r>
            <w:r w:rsidRPr="005C09B2">
              <w:rPr>
                <w:rFonts w:ascii="Courier New" w:hAnsi="Courier New" w:cs="Courier New"/>
                <w:sz w:val="20"/>
              </w:rPr>
              <w:t xml:space="preserve">сом напряжения до 20 </w:t>
            </w:r>
            <w:proofErr w:type="spellStart"/>
            <w:r w:rsidRPr="005C09B2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5C09B2">
              <w:rPr>
                <w:rFonts w:ascii="Courier New" w:hAnsi="Courier New" w:cs="Courier New"/>
                <w:sz w:val="20"/>
              </w:rPr>
              <w:t xml:space="preserve">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</w:t>
            </w:r>
            <w:r w:rsidRPr="005C09B2">
              <w:rPr>
                <w:rFonts w:ascii="Courier New" w:hAnsi="Courier New" w:cs="Courier New"/>
                <w:sz w:val="20"/>
              </w:rPr>
              <w:t>м</w:t>
            </w:r>
            <w:r w:rsidRPr="005C09B2">
              <w:rPr>
                <w:rFonts w:ascii="Courier New" w:hAnsi="Courier New" w:cs="Courier New"/>
                <w:sz w:val="20"/>
              </w:rPr>
              <w:t>ляют акт о выполнении технических усл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вий и направляют в</w:t>
            </w:r>
            <w:proofErr w:type="gramEnd"/>
            <w:r w:rsidRPr="005C09B2">
              <w:rPr>
                <w:rFonts w:ascii="Courier New" w:hAnsi="Courier New" w:cs="Courier New"/>
                <w:sz w:val="20"/>
              </w:rPr>
              <w:t xml:space="preserve"> адрес органа фед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рального государственного энергетическ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го надзора уведомления о готовности на ввод в эксплуатацию объектов.</w:t>
            </w:r>
          </w:p>
          <w:p w:rsidR="00702476" w:rsidRPr="005C09B2" w:rsidRDefault="00702476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t>Объекты считаются введенными в эксплу</w:t>
            </w:r>
            <w:r w:rsidRPr="005C09B2">
              <w:rPr>
                <w:rFonts w:ascii="Courier New" w:hAnsi="Courier New" w:cs="Courier New"/>
                <w:sz w:val="20"/>
              </w:rPr>
              <w:t>а</w:t>
            </w:r>
            <w:r w:rsidRPr="005C09B2">
              <w:rPr>
                <w:rFonts w:ascii="Courier New" w:hAnsi="Courier New" w:cs="Courier New"/>
                <w:sz w:val="20"/>
              </w:rPr>
              <w:t xml:space="preserve">тацию </w:t>
            </w:r>
            <w:proofErr w:type="gramStart"/>
            <w:r w:rsidRPr="005C09B2">
              <w:rPr>
                <w:rFonts w:ascii="Courier New" w:hAnsi="Courier New" w:cs="Courier New"/>
                <w:sz w:val="20"/>
              </w:rPr>
              <w:t>с даты направления</w:t>
            </w:r>
            <w:proofErr w:type="gramEnd"/>
            <w:r w:rsidRPr="005C09B2">
              <w:rPr>
                <w:rFonts w:ascii="Courier New" w:hAnsi="Courier New" w:cs="Courier New"/>
                <w:sz w:val="20"/>
              </w:rPr>
              <w:t xml:space="preserve"> в орган фед</w:t>
            </w:r>
            <w:r w:rsidRPr="005C09B2">
              <w:rPr>
                <w:rFonts w:ascii="Courier New" w:hAnsi="Courier New" w:cs="Courier New"/>
                <w:sz w:val="20"/>
              </w:rPr>
              <w:t>е</w:t>
            </w:r>
            <w:r w:rsidRPr="005C09B2">
              <w:rPr>
                <w:rFonts w:ascii="Courier New" w:hAnsi="Courier New" w:cs="Courier New"/>
                <w:sz w:val="20"/>
              </w:rPr>
              <w:t>рального государственного энергетическ</w:t>
            </w:r>
            <w:r w:rsidRPr="005C09B2">
              <w:rPr>
                <w:rFonts w:ascii="Courier New" w:hAnsi="Courier New" w:cs="Courier New"/>
                <w:sz w:val="20"/>
              </w:rPr>
              <w:t>о</w:t>
            </w:r>
            <w:r w:rsidRPr="005C09B2">
              <w:rPr>
                <w:rFonts w:ascii="Courier New" w:hAnsi="Courier New" w:cs="Courier New"/>
                <w:sz w:val="20"/>
              </w:rPr>
              <w:t>го надзора уведомления о готовности на ввод в эксплуатацию объектов</w:t>
            </w:r>
          </w:p>
        </w:tc>
        <w:tc>
          <w:tcPr>
            <w:tcW w:w="2268" w:type="dxa"/>
          </w:tcPr>
          <w:p w:rsidR="00702476" w:rsidRPr="005C09B2" w:rsidRDefault="00A6643F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С</w:t>
            </w:r>
            <w:r w:rsidRPr="00A6643F">
              <w:rPr>
                <w:rFonts w:ascii="Courier New" w:hAnsi="Courier New" w:cs="Courier New"/>
                <w:sz w:val="20"/>
              </w:rPr>
              <w:t>пособом, позв</w:t>
            </w:r>
            <w:r w:rsidRPr="00A6643F">
              <w:rPr>
                <w:rFonts w:ascii="Courier New" w:hAnsi="Courier New" w:cs="Courier New"/>
                <w:sz w:val="20"/>
              </w:rPr>
              <w:t>о</w:t>
            </w:r>
            <w:r w:rsidRPr="00A6643F">
              <w:rPr>
                <w:rFonts w:ascii="Courier New" w:hAnsi="Courier New" w:cs="Courier New"/>
                <w:sz w:val="20"/>
              </w:rPr>
              <w:lastRenderedPageBreak/>
              <w:t>ляющим установить дату отправки и получения уведо</w:t>
            </w:r>
            <w:r w:rsidRPr="00A6643F">
              <w:rPr>
                <w:rFonts w:ascii="Courier New" w:hAnsi="Courier New" w:cs="Courier New"/>
                <w:sz w:val="20"/>
              </w:rPr>
              <w:t>м</w:t>
            </w:r>
            <w:r w:rsidRPr="00A6643F">
              <w:rPr>
                <w:rFonts w:ascii="Courier New" w:hAnsi="Courier New" w:cs="Courier New"/>
                <w:sz w:val="20"/>
              </w:rPr>
              <w:t>ления</w:t>
            </w:r>
          </w:p>
        </w:tc>
        <w:tc>
          <w:tcPr>
            <w:tcW w:w="3402" w:type="dxa"/>
          </w:tcPr>
          <w:p w:rsidR="00702476" w:rsidRPr="005C09B2" w:rsidRDefault="00702476" w:rsidP="00A03B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lastRenderedPageBreak/>
              <w:t xml:space="preserve">Заявителем в течение 5 дней </w:t>
            </w:r>
            <w:r w:rsidRPr="005C09B2">
              <w:rPr>
                <w:rFonts w:ascii="Courier New" w:hAnsi="Courier New" w:cs="Courier New"/>
                <w:sz w:val="20"/>
              </w:rPr>
              <w:lastRenderedPageBreak/>
              <w:t>со дня оформления акта о выполнении технических условий.</w:t>
            </w:r>
          </w:p>
          <w:p w:rsidR="00702476" w:rsidRPr="005C09B2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t>Сетевой организацией не позднее 5 дней до дня оформления акта об ос</w:t>
            </w:r>
            <w:r w:rsidRPr="005C09B2">
              <w:rPr>
                <w:rFonts w:ascii="Courier New" w:hAnsi="Courier New" w:cs="Courier New"/>
                <w:sz w:val="20"/>
              </w:rPr>
              <w:t>у</w:t>
            </w:r>
            <w:r w:rsidRPr="005C09B2">
              <w:rPr>
                <w:rFonts w:ascii="Courier New" w:hAnsi="Courier New" w:cs="Courier New"/>
                <w:sz w:val="20"/>
              </w:rPr>
              <w:t>ществлении технологического присоединения</w:t>
            </w:r>
          </w:p>
        </w:tc>
        <w:tc>
          <w:tcPr>
            <w:tcW w:w="1701" w:type="dxa"/>
          </w:tcPr>
          <w:p w:rsidR="00702476" w:rsidRPr="005C09B2" w:rsidRDefault="00702476" w:rsidP="00C218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C09B2">
              <w:rPr>
                <w:rFonts w:ascii="Courier New" w:hAnsi="Courier New" w:cs="Courier New"/>
                <w:sz w:val="20"/>
              </w:rPr>
              <w:lastRenderedPageBreak/>
              <w:t xml:space="preserve">Пункты 18(1), </w:t>
            </w:r>
            <w:r w:rsidRPr="005C09B2">
              <w:rPr>
                <w:rFonts w:ascii="Courier New" w:hAnsi="Courier New" w:cs="Courier New"/>
                <w:sz w:val="20"/>
              </w:rPr>
              <w:lastRenderedPageBreak/>
              <w:t>18(2), 18(3), 18(4) Правил</w:t>
            </w:r>
          </w:p>
        </w:tc>
      </w:tr>
      <w:tr w:rsidR="00702476" w:rsidRPr="00702476" w:rsidTr="007D02A8">
        <w:trPr>
          <w:trHeight w:val="603"/>
        </w:trPr>
        <w:tc>
          <w:tcPr>
            <w:tcW w:w="525" w:type="dxa"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lastRenderedPageBreak/>
              <w:t>9</w:t>
            </w:r>
          </w:p>
        </w:tc>
        <w:tc>
          <w:tcPr>
            <w:tcW w:w="1743" w:type="dxa"/>
          </w:tcPr>
          <w:p w:rsidR="00702476" w:rsidRPr="00702476" w:rsidRDefault="00702476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Осуществление сетевой орг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низацией фа</w:t>
            </w:r>
            <w:r w:rsidRPr="00702476">
              <w:rPr>
                <w:rFonts w:ascii="Courier New" w:hAnsi="Courier New" w:cs="Courier New"/>
                <w:sz w:val="20"/>
              </w:rPr>
              <w:t>к</w:t>
            </w:r>
            <w:r w:rsidRPr="00702476">
              <w:rPr>
                <w:rFonts w:ascii="Courier New" w:hAnsi="Courier New" w:cs="Courier New"/>
                <w:sz w:val="20"/>
              </w:rPr>
              <w:t>тического присоединения объектов з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явителя к электрическим сетям и фа</w:t>
            </w:r>
            <w:r w:rsidRPr="00702476">
              <w:rPr>
                <w:rFonts w:ascii="Courier New" w:hAnsi="Courier New" w:cs="Courier New"/>
                <w:sz w:val="20"/>
              </w:rPr>
              <w:t>к</w:t>
            </w:r>
            <w:r w:rsidRPr="00702476">
              <w:rPr>
                <w:rFonts w:ascii="Courier New" w:hAnsi="Courier New" w:cs="Courier New"/>
                <w:sz w:val="20"/>
              </w:rPr>
              <w:t xml:space="preserve">тического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приема (под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чи) напряж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ния и мощн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сти</w:t>
            </w:r>
          </w:p>
        </w:tc>
        <w:tc>
          <w:tcPr>
            <w:tcW w:w="4962" w:type="dxa"/>
          </w:tcPr>
          <w:p w:rsidR="00702476" w:rsidRPr="00702476" w:rsidRDefault="00702476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02476">
              <w:rPr>
                <w:rFonts w:ascii="Courier New" w:hAnsi="Courier New" w:cs="Courier New"/>
                <w:sz w:val="20"/>
              </w:rPr>
              <w:lastRenderedPageBreak/>
              <w:t>Сетевая организация осуществляет факт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ческое присоединение объектов заявителя к электрическим сетям и фактический пр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ем (подачу) напряжения и мощности после выполнения заявителем и сетевой орган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зацией технических условий, проверки в</w:t>
            </w:r>
            <w:r w:rsidRPr="00702476">
              <w:rPr>
                <w:rFonts w:ascii="Courier New" w:hAnsi="Courier New" w:cs="Courier New"/>
                <w:sz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</w:rPr>
              <w:t>полнения заявителем и сетевой организ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 xml:space="preserve">цией технических условий,  подписания актов о выполнении технических условий и допуска в эксплуатацию приборов учета и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поступления от заявителя (при необход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мости) уведомления о получении разреш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ния уполномоченного федерального органа исполнительной власти</w:t>
            </w:r>
            <w:proofErr w:type="gramEnd"/>
            <w:r w:rsidRPr="00702476">
              <w:rPr>
                <w:rFonts w:ascii="Courier New" w:hAnsi="Courier New" w:cs="Courier New"/>
                <w:sz w:val="20"/>
              </w:rPr>
              <w:t xml:space="preserve"> по технологическ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му надзору на допуск в эксплуатацию об</w:t>
            </w:r>
            <w:r w:rsidRPr="00702476">
              <w:rPr>
                <w:rFonts w:ascii="Courier New" w:hAnsi="Courier New" w:cs="Courier New"/>
                <w:sz w:val="20"/>
              </w:rPr>
              <w:t>ъ</w:t>
            </w:r>
            <w:r w:rsidRPr="00702476">
              <w:rPr>
                <w:rFonts w:ascii="Courier New" w:hAnsi="Courier New" w:cs="Courier New"/>
                <w:sz w:val="20"/>
              </w:rPr>
              <w:t>ектов заявителя</w:t>
            </w:r>
          </w:p>
        </w:tc>
        <w:tc>
          <w:tcPr>
            <w:tcW w:w="2268" w:type="dxa"/>
          </w:tcPr>
          <w:p w:rsidR="00702476" w:rsidRPr="00702476" w:rsidRDefault="00702476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702476" w:rsidRPr="00702476" w:rsidRDefault="00702476" w:rsidP="003C7C6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702476" w:rsidRPr="00702476" w:rsidRDefault="00702476" w:rsidP="005F4A3C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</w:t>
            </w:r>
            <w:r w:rsidR="00DE570C">
              <w:rPr>
                <w:rFonts w:ascii="Courier New" w:hAnsi="Courier New" w:cs="Courier New"/>
                <w:sz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</w:rPr>
              <w:t xml:space="preserve"> 7, 18, раздел </w:t>
            </w:r>
            <w:r w:rsidRPr="00702476">
              <w:rPr>
                <w:rFonts w:ascii="Courier New" w:hAnsi="Courier New" w:cs="Courier New"/>
                <w:sz w:val="20"/>
                <w:lang w:val="en-US"/>
              </w:rPr>
              <w:t>II</w:t>
            </w:r>
          </w:p>
          <w:p w:rsidR="00702476" w:rsidRPr="00702476" w:rsidRDefault="00702476" w:rsidP="005F4A3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02476" w:rsidRPr="00702476" w:rsidTr="007D02A8">
        <w:tc>
          <w:tcPr>
            <w:tcW w:w="525" w:type="dxa"/>
            <w:vMerge w:val="restart"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lastRenderedPageBreak/>
              <w:t>10</w:t>
            </w:r>
          </w:p>
        </w:tc>
        <w:tc>
          <w:tcPr>
            <w:tcW w:w="1743" w:type="dxa"/>
            <w:vMerge w:val="restart"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Составление акта об ос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ществлении технологич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ского прис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единения, а также акта согласования технологич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ской и (или) аварийной брони</w:t>
            </w:r>
          </w:p>
        </w:tc>
        <w:tc>
          <w:tcPr>
            <w:tcW w:w="4962" w:type="dxa"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Стороны составляют акт об осуществлении технологического присоединения и акт с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гласования технологической и (или) ав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рийной брони</w:t>
            </w:r>
          </w:p>
        </w:tc>
        <w:tc>
          <w:tcPr>
            <w:tcW w:w="2268" w:type="dxa"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402" w:type="dxa"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Акт об осуществлении техн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логического присоединения составляется не позднее 3 рабочих дней после ос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ществления сетевой орган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зацией фактического прис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единения объектов электр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энергетики (энергопринима</w:t>
            </w:r>
            <w:r w:rsidRPr="00702476">
              <w:rPr>
                <w:rFonts w:ascii="Courier New" w:hAnsi="Courier New" w:cs="Courier New"/>
                <w:sz w:val="20"/>
              </w:rPr>
              <w:t>ю</w:t>
            </w:r>
            <w:r w:rsidRPr="00702476">
              <w:rPr>
                <w:rFonts w:ascii="Courier New" w:hAnsi="Courier New" w:cs="Courier New"/>
                <w:sz w:val="20"/>
              </w:rPr>
              <w:t>щих устройств) заявителя к электрическим сетям и фа</w:t>
            </w:r>
            <w:r w:rsidRPr="00702476">
              <w:rPr>
                <w:rFonts w:ascii="Courier New" w:hAnsi="Courier New" w:cs="Courier New"/>
                <w:sz w:val="20"/>
              </w:rPr>
              <w:t>к</w:t>
            </w:r>
            <w:r w:rsidRPr="00702476">
              <w:rPr>
                <w:rFonts w:ascii="Courier New" w:hAnsi="Courier New" w:cs="Courier New"/>
                <w:sz w:val="20"/>
              </w:rPr>
              <w:t>тического приема (подачи) напряжения и мощности.</w:t>
            </w:r>
          </w:p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Акт согласования технолог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 xml:space="preserve">ческой и (или) аварийной брони составляется по </w:t>
            </w:r>
            <w:proofErr w:type="gramStart"/>
            <w:r w:rsidRPr="00702476">
              <w:rPr>
                <w:rFonts w:ascii="Courier New" w:hAnsi="Courier New" w:cs="Courier New"/>
                <w:sz w:val="20"/>
              </w:rPr>
              <w:t>око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чании</w:t>
            </w:r>
            <w:proofErr w:type="gramEnd"/>
            <w:r w:rsidRPr="00702476">
              <w:rPr>
                <w:rFonts w:ascii="Courier New" w:hAnsi="Courier New" w:cs="Courier New"/>
                <w:sz w:val="20"/>
              </w:rPr>
              <w:t xml:space="preserve"> осуществления мер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приятий по технологическому присоединению</w:t>
            </w:r>
          </w:p>
        </w:tc>
        <w:tc>
          <w:tcPr>
            <w:tcW w:w="1701" w:type="dxa"/>
          </w:tcPr>
          <w:p w:rsidR="00702476" w:rsidRPr="00702476" w:rsidRDefault="00702476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 19</w:t>
            </w:r>
          </w:p>
          <w:p w:rsidR="00702476" w:rsidRPr="00702476" w:rsidRDefault="00702476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02476" w:rsidRPr="00702476" w:rsidTr="007D02A8">
        <w:trPr>
          <w:trHeight w:val="23"/>
        </w:trPr>
        <w:tc>
          <w:tcPr>
            <w:tcW w:w="525" w:type="dxa"/>
            <w:vMerge/>
          </w:tcPr>
          <w:p w:rsidR="00702476" w:rsidRPr="00702476" w:rsidRDefault="00702476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направляет копии а</w:t>
            </w:r>
            <w:r w:rsidRPr="00702476">
              <w:rPr>
                <w:rFonts w:ascii="Courier New" w:hAnsi="Courier New" w:cs="Courier New"/>
                <w:sz w:val="20"/>
              </w:rPr>
              <w:t>к</w:t>
            </w:r>
            <w:r w:rsidRPr="00702476">
              <w:rPr>
                <w:rFonts w:ascii="Courier New" w:hAnsi="Courier New" w:cs="Courier New"/>
                <w:sz w:val="20"/>
              </w:rPr>
              <w:t>та об осуществлении технологического присоединения, а также акта согласования технологической и (или) аварийной брони в адрес субъекта розничного рынка, с к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торым заявителем заключен договор эне</w:t>
            </w:r>
            <w:r w:rsidRPr="00702476">
              <w:rPr>
                <w:rFonts w:ascii="Courier New" w:hAnsi="Courier New" w:cs="Courier New"/>
                <w:sz w:val="20"/>
              </w:rPr>
              <w:t>р</w:t>
            </w:r>
            <w:r w:rsidRPr="00702476">
              <w:rPr>
                <w:rFonts w:ascii="Courier New" w:hAnsi="Courier New" w:cs="Courier New"/>
                <w:sz w:val="20"/>
              </w:rPr>
              <w:t>госнабжения (купли-продажи (поставки) электрической энергии (мощности) в отн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шении энергопринимающих устройств, те</w:t>
            </w:r>
            <w:r w:rsidRPr="00702476">
              <w:rPr>
                <w:rFonts w:ascii="Courier New" w:hAnsi="Courier New" w:cs="Courier New"/>
                <w:sz w:val="20"/>
              </w:rPr>
              <w:t>х</w:t>
            </w:r>
            <w:r w:rsidRPr="00702476">
              <w:rPr>
                <w:rFonts w:ascii="Courier New" w:hAnsi="Courier New" w:cs="Courier New"/>
                <w:sz w:val="20"/>
              </w:rPr>
              <w:t>нологическое присоединение которых ос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ществляется, либо в случае отсутствия информации у сетевой организации о з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ключении такого договора на дату отпра</w:t>
            </w:r>
            <w:r w:rsidRPr="00702476">
              <w:rPr>
                <w:rFonts w:ascii="Courier New" w:hAnsi="Courier New" w:cs="Courier New"/>
                <w:sz w:val="20"/>
              </w:rPr>
              <w:t>в</w:t>
            </w:r>
            <w:r w:rsidRPr="00702476">
              <w:rPr>
                <w:rFonts w:ascii="Courier New" w:hAnsi="Courier New" w:cs="Courier New"/>
                <w:sz w:val="20"/>
              </w:rPr>
              <w:t>ления - в адрес субъекта розничного ры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ка, указанного в заявке, с которым з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явитель намеревается заключить договор энергоснабжения (купли-продажи (поста</w:t>
            </w:r>
            <w:r w:rsidRPr="00702476">
              <w:rPr>
                <w:rFonts w:ascii="Courier New" w:hAnsi="Courier New" w:cs="Courier New"/>
                <w:sz w:val="20"/>
              </w:rPr>
              <w:t>в</w:t>
            </w:r>
            <w:r w:rsidRPr="00702476">
              <w:rPr>
                <w:rFonts w:ascii="Courier New" w:hAnsi="Courier New" w:cs="Courier New"/>
                <w:sz w:val="20"/>
              </w:rPr>
              <w:t>ки) электрической энергии (мощности)</w:t>
            </w:r>
          </w:p>
        </w:tc>
        <w:tc>
          <w:tcPr>
            <w:tcW w:w="2268" w:type="dxa"/>
          </w:tcPr>
          <w:p w:rsidR="00702476" w:rsidRPr="00702476" w:rsidRDefault="00702476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402" w:type="dxa"/>
          </w:tcPr>
          <w:p w:rsidR="00702476" w:rsidRPr="00702476" w:rsidRDefault="00702476" w:rsidP="006F405E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позднее 2 рабочих дней со дня подписания заявит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лем и сетевой организацией акта об осуществлении те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нологического присоедин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ния, а также акта соглас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7024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вания технологической и (или) аварийной брони</w:t>
            </w:r>
          </w:p>
        </w:tc>
        <w:tc>
          <w:tcPr>
            <w:tcW w:w="1701" w:type="dxa"/>
          </w:tcPr>
          <w:p w:rsidR="00702476" w:rsidRPr="00702476" w:rsidRDefault="00702476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 19(1)</w:t>
            </w:r>
          </w:p>
          <w:p w:rsidR="00702476" w:rsidRPr="00702476" w:rsidRDefault="00702476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</w:tbl>
    <w:p w:rsidR="00904B26" w:rsidRPr="00702476" w:rsidRDefault="00904B26" w:rsidP="00103D50">
      <w:pPr>
        <w:pStyle w:val="ConsPlusNonformat"/>
        <w:ind w:firstLine="426"/>
        <w:jc w:val="both"/>
        <w:rPr>
          <w:b/>
          <w:lang w:val="en-US"/>
        </w:rPr>
      </w:pPr>
    </w:p>
    <w:p w:rsidR="00611F64" w:rsidRDefault="00611F64" w:rsidP="00103D50">
      <w:pPr>
        <w:pStyle w:val="ConsPlusNonformat"/>
        <w:ind w:firstLine="426"/>
        <w:jc w:val="both"/>
        <w:rPr>
          <w:b/>
          <w:lang w:val="en-US"/>
        </w:rPr>
      </w:pPr>
    </w:p>
    <w:p w:rsidR="00611F64" w:rsidRPr="00611F64" w:rsidRDefault="00611F64" w:rsidP="00103D50">
      <w:pPr>
        <w:pStyle w:val="ConsPlusNonformat"/>
        <w:ind w:firstLine="426"/>
        <w:jc w:val="both"/>
        <w:rPr>
          <w:b/>
          <w:lang w:val="en-US"/>
        </w:rPr>
      </w:pPr>
    </w:p>
    <w:p w:rsidR="004538E7" w:rsidRPr="00EF4509" w:rsidRDefault="004538E7" w:rsidP="00103D50">
      <w:pPr>
        <w:pStyle w:val="ConsPlusNonformat"/>
        <w:ind w:firstLine="426"/>
        <w:jc w:val="both"/>
      </w:pPr>
      <w:r w:rsidRPr="00EF4509">
        <w:rPr>
          <w:b/>
        </w:rPr>
        <w:t>Контактная информация для направления обращений</w:t>
      </w:r>
      <w:r w:rsidR="00EF4509" w:rsidRPr="00EF4509">
        <w:t>:</w:t>
      </w:r>
    </w:p>
    <w:p w:rsidR="00EF4509" w:rsidRPr="00EF4509" w:rsidRDefault="00EF4509" w:rsidP="00103D50">
      <w:pPr>
        <w:pStyle w:val="ConsPlusNonformat"/>
        <w:ind w:firstLine="426"/>
        <w:jc w:val="both"/>
      </w:pPr>
      <w:r w:rsidRPr="00EF4509">
        <w:t>Абонентский номер для обращений потребителей услуг по передаче электрической энергии и (или) технологическому прис</w:t>
      </w:r>
      <w:r w:rsidRPr="00EF4509">
        <w:t>о</w:t>
      </w:r>
      <w:r w:rsidRPr="00EF4509">
        <w:t xml:space="preserve">единению: 8-800-30-11-995 </w:t>
      </w:r>
    </w:p>
    <w:p w:rsidR="00EF4509" w:rsidRDefault="00EF4509" w:rsidP="00103D50">
      <w:pPr>
        <w:pStyle w:val="ConsPlusNonformat"/>
        <w:ind w:firstLine="426"/>
        <w:jc w:val="both"/>
      </w:pPr>
      <w:r w:rsidRPr="00EF4509">
        <w:t>Электронная почта для подачи в электронном виде заявок на осуществление технологического присоединения энергоприним</w:t>
      </w:r>
      <w:r w:rsidRPr="00EF4509">
        <w:t>а</w:t>
      </w:r>
      <w:r w:rsidRPr="00EF4509">
        <w:t xml:space="preserve">ющих устройств к электрическим сетям АО «Сибур-Химпром»: </w:t>
      </w:r>
      <w:hyperlink r:id="rId7" w:history="1">
        <w:r w:rsidR="00D10635" w:rsidRPr="00445ED1">
          <w:rPr>
            <w:rStyle w:val="a3"/>
            <w:lang w:val="en-US"/>
          </w:rPr>
          <w:t>ConnectTOEnergySHP</w:t>
        </w:r>
        <w:r w:rsidR="00D10635" w:rsidRPr="00445ED1">
          <w:rPr>
            <w:rStyle w:val="a3"/>
          </w:rPr>
          <w:t>@</w:t>
        </w:r>
        <w:r w:rsidR="00D10635" w:rsidRPr="00445ED1">
          <w:rPr>
            <w:rStyle w:val="a3"/>
            <w:lang w:val="en-US"/>
          </w:rPr>
          <w:t>shp</w:t>
        </w:r>
        <w:r w:rsidR="00D10635" w:rsidRPr="00445ED1">
          <w:rPr>
            <w:rStyle w:val="a3"/>
          </w:rPr>
          <w:t>.</w:t>
        </w:r>
        <w:r w:rsidR="00D10635" w:rsidRPr="00445ED1">
          <w:rPr>
            <w:rStyle w:val="a3"/>
            <w:lang w:val="en-US"/>
          </w:rPr>
          <w:t>sibur</w:t>
        </w:r>
        <w:r w:rsidR="00D10635" w:rsidRPr="00445ED1">
          <w:rPr>
            <w:rStyle w:val="a3"/>
          </w:rPr>
          <w:t>.</w:t>
        </w:r>
        <w:proofErr w:type="spellStart"/>
        <w:r w:rsidR="00D10635" w:rsidRPr="00445ED1">
          <w:rPr>
            <w:rStyle w:val="a3"/>
            <w:lang w:val="en-US"/>
          </w:rPr>
          <w:t>ru</w:t>
        </w:r>
        <w:proofErr w:type="spellEnd"/>
      </w:hyperlink>
    </w:p>
    <w:p w:rsidR="00EF4509" w:rsidRDefault="00EF4509" w:rsidP="00103D50">
      <w:pPr>
        <w:pStyle w:val="ConsPlusNonformat"/>
        <w:ind w:firstLine="426"/>
        <w:jc w:val="both"/>
      </w:pPr>
      <w:r>
        <w:t xml:space="preserve">Главный энергетик Кокарев Андрей Львович: </w:t>
      </w:r>
      <w:r w:rsidR="00FF5A4F" w:rsidRPr="00FF5A4F">
        <w:t>(</w:t>
      </w:r>
      <w:r>
        <w:t xml:space="preserve">342) 290-80-07, </w:t>
      </w:r>
      <w:hyperlink r:id="rId8" w:history="1">
        <w:r w:rsidRPr="00335BF4">
          <w:rPr>
            <w:rStyle w:val="a3"/>
          </w:rPr>
          <w:t>KokarevAL@shp.sibur.ru</w:t>
        </w:r>
      </w:hyperlink>
    </w:p>
    <w:p w:rsidR="00EF4509" w:rsidRPr="00EF4509" w:rsidRDefault="00EF4509" w:rsidP="00103D50">
      <w:pPr>
        <w:pStyle w:val="ConsPlusNonformat"/>
        <w:ind w:firstLine="426"/>
        <w:jc w:val="both"/>
      </w:pPr>
      <w:r w:rsidRPr="00EF4509">
        <w:t>Главный э</w:t>
      </w:r>
      <w:r>
        <w:t xml:space="preserve">ксперт </w:t>
      </w:r>
      <w:r w:rsidR="00904B26">
        <w:t xml:space="preserve">по электроснабжению </w:t>
      </w:r>
      <w:r>
        <w:t>Лобанов Александр Николаевич</w:t>
      </w:r>
      <w:r w:rsidRPr="00EF4509">
        <w:t xml:space="preserve">: </w:t>
      </w:r>
      <w:r w:rsidR="00FF5A4F" w:rsidRPr="00FF5A4F">
        <w:t>(</w:t>
      </w:r>
      <w:r w:rsidRPr="00EF4509">
        <w:t>342) 290-8</w:t>
      </w:r>
      <w:r>
        <w:t>3</w:t>
      </w:r>
      <w:r w:rsidRPr="00EF4509">
        <w:t>-</w:t>
      </w:r>
      <w:r>
        <w:t>12</w:t>
      </w:r>
      <w:r w:rsidRPr="00EF4509">
        <w:t xml:space="preserve">, </w:t>
      </w:r>
      <w:hyperlink r:id="rId9" w:history="1">
        <w:r w:rsidRPr="00335BF4">
          <w:rPr>
            <w:rStyle w:val="a3"/>
            <w:lang w:val="en-US"/>
          </w:rPr>
          <w:t>LobanovAN</w:t>
        </w:r>
        <w:r w:rsidRPr="00335BF4">
          <w:rPr>
            <w:rStyle w:val="a3"/>
          </w:rPr>
          <w:t>@shp.sibur.ru</w:t>
        </w:r>
      </w:hyperlink>
    </w:p>
    <w:p w:rsidR="00EF4509" w:rsidRPr="00EF4509" w:rsidRDefault="00EF4509" w:rsidP="00103D50">
      <w:pPr>
        <w:pStyle w:val="ConsPlusNonformat"/>
        <w:ind w:firstLine="426"/>
        <w:jc w:val="both"/>
      </w:pPr>
      <w:r>
        <w:t>Управление Фед</w:t>
      </w:r>
      <w:r w:rsidR="00FF5A4F">
        <w:t>еральной антимонопольной службы</w:t>
      </w:r>
      <w:r w:rsidR="00FF5A4F" w:rsidRPr="00FF5A4F">
        <w:t xml:space="preserve"> </w:t>
      </w:r>
      <w:r>
        <w:t>по Пермскому краю</w:t>
      </w:r>
      <w:r w:rsidR="00FF5A4F">
        <w:t>: (</w:t>
      </w:r>
      <w:r>
        <w:t>342) 23-51-200</w:t>
      </w:r>
    </w:p>
    <w:p w:rsidR="004538E7" w:rsidRPr="00EF4509" w:rsidRDefault="004538E7">
      <w:pPr>
        <w:pStyle w:val="ConsPlusNormal"/>
        <w:ind w:firstLine="540"/>
        <w:jc w:val="both"/>
        <w:rPr>
          <w:color w:val="FF0000"/>
        </w:rPr>
      </w:pPr>
    </w:p>
    <w:sectPr w:rsidR="004538E7" w:rsidRPr="00EF4509" w:rsidSect="00792662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F6"/>
    <w:rsid w:val="000121AC"/>
    <w:rsid w:val="0001228C"/>
    <w:rsid w:val="000122D6"/>
    <w:rsid w:val="000133A2"/>
    <w:rsid w:val="00014DEB"/>
    <w:rsid w:val="00015892"/>
    <w:rsid w:val="00016A95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3C50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BF9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6CC0"/>
    <w:rsid w:val="000F70F7"/>
    <w:rsid w:val="000F7748"/>
    <w:rsid w:val="000F7E8C"/>
    <w:rsid w:val="00100773"/>
    <w:rsid w:val="00102016"/>
    <w:rsid w:val="00102107"/>
    <w:rsid w:val="00102C42"/>
    <w:rsid w:val="00103D50"/>
    <w:rsid w:val="00103DCC"/>
    <w:rsid w:val="00104243"/>
    <w:rsid w:val="00106091"/>
    <w:rsid w:val="001060C2"/>
    <w:rsid w:val="00106CA0"/>
    <w:rsid w:val="00107BA4"/>
    <w:rsid w:val="00110717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BF"/>
    <w:rsid w:val="001330CB"/>
    <w:rsid w:val="00134639"/>
    <w:rsid w:val="00134A89"/>
    <w:rsid w:val="00135241"/>
    <w:rsid w:val="00135A47"/>
    <w:rsid w:val="00136487"/>
    <w:rsid w:val="00140655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72F0"/>
    <w:rsid w:val="0017091A"/>
    <w:rsid w:val="0017294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7702"/>
    <w:rsid w:val="00187CB3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306A"/>
    <w:rsid w:val="001C5440"/>
    <w:rsid w:val="001C5684"/>
    <w:rsid w:val="001C5B7E"/>
    <w:rsid w:val="001C5C39"/>
    <w:rsid w:val="001C72FB"/>
    <w:rsid w:val="001C7B6E"/>
    <w:rsid w:val="001D0D09"/>
    <w:rsid w:val="001D25BF"/>
    <w:rsid w:val="001D2D4D"/>
    <w:rsid w:val="001D337E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514"/>
    <w:rsid w:val="001E7F23"/>
    <w:rsid w:val="001F0CA5"/>
    <w:rsid w:val="001F11D6"/>
    <w:rsid w:val="001F2495"/>
    <w:rsid w:val="001F28FA"/>
    <w:rsid w:val="001F348B"/>
    <w:rsid w:val="001F52FE"/>
    <w:rsid w:val="001F5381"/>
    <w:rsid w:val="001F5A5D"/>
    <w:rsid w:val="001F6231"/>
    <w:rsid w:val="001F7A8A"/>
    <w:rsid w:val="001F7F04"/>
    <w:rsid w:val="002008DA"/>
    <w:rsid w:val="002015E2"/>
    <w:rsid w:val="002018EA"/>
    <w:rsid w:val="00201F77"/>
    <w:rsid w:val="00202315"/>
    <w:rsid w:val="00202743"/>
    <w:rsid w:val="00202E3D"/>
    <w:rsid w:val="0020412A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6EA"/>
    <w:rsid w:val="002329AB"/>
    <w:rsid w:val="00233038"/>
    <w:rsid w:val="00233586"/>
    <w:rsid w:val="00233596"/>
    <w:rsid w:val="002347AA"/>
    <w:rsid w:val="00234F3A"/>
    <w:rsid w:val="0023654C"/>
    <w:rsid w:val="002366B1"/>
    <w:rsid w:val="0023752D"/>
    <w:rsid w:val="00241214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095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B04"/>
    <w:rsid w:val="002B0C99"/>
    <w:rsid w:val="002B2D06"/>
    <w:rsid w:val="002B30B7"/>
    <w:rsid w:val="002B4E25"/>
    <w:rsid w:val="002B5735"/>
    <w:rsid w:val="002B739E"/>
    <w:rsid w:val="002B7433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47EC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B01"/>
    <w:rsid w:val="00381CF3"/>
    <w:rsid w:val="00382642"/>
    <w:rsid w:val="00383A09"/>
    <w:rsid w:val="00383A4A"/>
    <w:rsid w:val="00384B7F"/>
    <w:rsid w:val="0038539A"/>
    <w:rsid w:val="00385A70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3A31"/>
    <w:rsid w:val="003C450F"/>
    <w:rsid w:val="003C4B78"/>
    <w:rsid w:val="003C5839"/>
    <w:rsid w:val="003C7C6E"/>
    <w:rsid w:val="003D0DF2"/>
    <w:rsid w:val="003D174D"/>
    <w:rsid w:val="003D707E"/>
    <w:rsid w:val="003E0C9D"/>
    <w:rsid w:val="003E0D58"/>
    <w:rsid w:val="003E27E5"/>
    <w:rsid w:val="003E28D7"/>
    <w:rsid w:val="003E3D52"/>
    <w:rsid w:val="003E5A1D"/>
    <w:rsid w:val="003E5F7E"/>
    <w:rsid w:val="003E64D1"/>
    <w:rsid w:val="003E661E"/>
    <w:rsid w:val="003E7F34"/>
    <w:rsid w:val="003F0733"/>
    <w:rsid w:val="003F0E44"/>
    <w:rsid w:val="003F1186"/>
    <w:rsid w:val="003F1F3E"/>
    <w:rsid w:val="003F4C3D"/>
    <w:rsid w:val="003F5101"/>
    <w:rsid w:val="003F7329"/>
    <w:rsid w:val="003F7900"/>
    <w:rsid w:val="004003D5"/>
    <w:rsid w:val="004006E0"/>
    <w:rsid w:val="00402753"/>
    <w:rsid w:val="00403681"/>
    <w:rsid w:val="004044BD"/>
    <w:rsid w:val="004045BB"/>
    <w:rsid w:val="00406EF8"/>
    <w:rsid w:val="004114E9"/>
    <w:rsid w:val="00413E88"/>
    <w:rsid w:val="00413EE5"/>
    <w:rsid w:val="004143C4"/>
    <w:rsid w:val="004151E5"/>
    <w:rsid w:val="00416EA4"/>
    <w:rsid w:val="00416F59"/>
    <w:rsid w:val="00416FED"/>
    <w:rsid w:val="00421B1D"/>
    <w:rsid w:val="00422B68"/>
    <w:rsid w:val="00422DAE"/>
    <w:rsid w:val="00422DF2"/>
    <w:rsid w:val="0042359A"/>
    <w:rsid w:val="00427EF2"/>
    <w:rsid w:val="004306E7"/>
    <w:rsid w:val="004322EA"/>
    <w:rsid w:val="00434ADA"/>
    <w:rsid w:val="00435E2D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A21"/>
    <w:rsid w:val="00447FF6"/>
    <w:rsid w:val="00450BAC"/>
    <w:rsid w:val="00452374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446"/>
    <w:rsid w:val="00465AD9"/>
    <w:rsid w:val="00465C8A"/>
    <w:rsid w:val="00467136"/>
    <w:rsid w:val="00470DCF"/>
    <w:rsid w:val="00472D13"/>
    <w:rsid w:val="0047377F"/>
    <w:rsid w:val="00473B6D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98C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558"/>
    <w:rsid w:val="004D3B43"/>
    <w:rsid w:val="004D3B79"/>
    <w:rsid w:val="004D430E"/>
    <w:rsid w:val="004D4B48"/>
    <w:rsid w:val="004D6684"/>
    <w:rsid w:val="004E2667"/>
    <w:rsid w:val="004E2E76"/>
    <w:rsid w:val="004E4E32"/>
    <w:rsid w:val="004E65B8"/>
    <w:rsid w:val="004E6C2B"/>
    <w:rsid w:val="004E78A7"/>
    <w:rsid w:val="004F068A"/>
    <w:rsid w:val="004F1F87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437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9BF"/>
    <w:rsid w:val="00550B36"/>
    <w:rsid w:val="0055136B"/>
    <w:rsid w:val="0055191B"/>
    <w:rsid w:val="005523BD"/>
    <w:rsid w:val="0055304C"/>
    <w:rsid w:val="00556550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66397"/>
    <w:rsid w:val="0057079E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116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09B2"/>
    <w:rsid w:val="005C19E7"/>
    <w:rsid w:val="005C1B4A"/>
    <w:rsid w:val="005C2DF2"/>
    <w:rsid w:val="005C3823"/>
    <w:rsid w:val="005C3DFD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4A3C"/>
    <w:rsid w:val="005F709A"/>
    <w:rsid w:val="0060051B"/>
    <w:rsid w:val="00600CE1"/>
    <w:rsid w:val="006029E0"/>
    <w:rsid w:val="00602D8B"/>
    <w:rsid w:val="00603501"/>
    <w:rsid w:val="0060389C"/>
    <w:rsid w:val="006038F1"/>
    <w:rsid w:val="00604144"/>
    <w:rsid w:val="00604744"/>
    <w:rsid w:val="00606E2A"/>
    <w:rsid w:val="006107BB"/>
    <w:rsid w:val="00611F64"/>
    <w:rsid w:val="00615502"/>
    <w:rsid w:val="00615AAA"/>
    <w:rsid w:val="00615FA0"/>
    <w:rsid w:val="006160F0"/>
    <w:rsid w:val="00616E1A"/>
    <w:rsid w:val="00617105"/>
    <w:rsid w:val="00617232"/>
    <w:rsid w:val="00617FFB"/>
    <w:rsid w:val="00620354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6832"/>
    <w:rsid w:val="006668E2"/>
    <w:rsid w:val="0067015A"/>
    <w:rsid w:val="006707E0"/>
    <w:rsid w:val="00672E84"/>
    <w:rsid w:val="00674505"/>
    <w:rsid w:val="006759CC"/>
    <w:rsid w:val="00675E54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473"/>
    <w:rsid w:val="006B18F0"/>
    <w:rsid w:val="006B28AF"/>
    <w:rsid w:val="006B2E2D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405E"/>
    <w:rsid w:val="006F6724"/>
    <w:rsid w:val="006F7728"/>
    <w:rsid w:val="006F7E1A"/>
    <w:rsid w:val="00702476"/>
    <w:rsid w:val="00704CAB"/>
    <w:rsid w:val="007050E5"/>
    <w:rsid w:val="007055A6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6FE5"/>
    <w:rsid w:val="00727FE1"/>
    <w:rsid w:val="00730240"/>
    <w:rsid w:val="00731050"/>
    <w:rsid w:val="00732067"/>
    <w:rsid w:val="007332A2"/>
    <w:rsid w:val="007337D5"/>
    <w:rsid w:val="00733ECC"/>
    <w:rsid w:val="00733FD8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3A2E"/>
    <w:rsid w:val="0074415E"/>
    <w:rsid w:val="007444EC"/>
    <w:rsid w:val="007476AD"/>
    <w:rsid w:val="0075163D"/>
    <w:rsid w:val="00751E16"/>
    <w:rsid w:val="00752B47"/>
    <w:rsid w:val="00752FF5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662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0D1D"/>
    <w:rsid w:val="007A1A3A"/>
    <w:rsid w:val="007A24A9"/>
    <w:rsid w:val="007A48AE"/>
    <w:rsid w:val="007A4FDE"/>
    <w:rsid w:val="007A676D"/>
    <w:rsid w:val="007A6E0C"/>
    <w:rsid w:val="007B02CA"/>
    <w:rsid w:val="007B0386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2A8"/>
    <w:rsid w:val="007D07B6"/>
    <w:rsid w:val="007D126A"/>
    <w:rsid w:val="007D14A2"/>
    <w:rsid w:val="007D1B16"/>
    <w:rsid w:val="007D28DF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E17"/>
    <w:rsid w:val="00851FDE"/>
    <w:rsid w:val="00853AE4"/>
    <w:rsid w:val="00854237"/>
    <w:rsid w:val="00855344"/>
    <w:rsid w:val="00856E9B"/>
    <w:rsid w:val="008610FA"/>
    <w:rsid w:val="008614B1"/>
    <w:rsid w:val="00861CBF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5163"/>
    <w:rsid w:val="0087636A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A06FC"/>
    <w:rsid w:val="008A08B4"/>
    <w:rsid w:val="008A0BD7"/>
    <w:rsid w:val="008A0FE0"/>
    <w:rsid w:val="008A1255"/>
    <w:rsid w:val="008A19DC"/>
    <w:rsid w:val="008A2756"/>
    <w:rsid w:val="008A2E82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31F6"/>
    <w:rsid w:val="008C3FF4"/>
    <w:rsid w:val="008C4419"/>
    <w:rsid w:val="008C51CD"/>
    <w:rsid w:val="008C5487"/>
    <w:rsid w:val="008C5788"/>
    <w:rsid w:val="008C5C24"/>
    <w:rsid w:val="008C6095"/>
    <w:rsid w:val="008C7DBB"/>
    <w:rsid w:val="008D1C3D"/>
    <w:rsid w:val="008D2AD8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3B2E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4B26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36B99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38EB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57F9"/>
    <w:rsid w:val="00985DAF"/>
    <w:rsid w:val="00990F0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4793"/>
    <w:rsid w:val="009B5334"/>
    <w:rsid w:val="009B5BEC"/>
    <w:rsid w:val="009B6A9F"/>
    <w:rsid w:val="009B742E"/>
    <w:rsid w:val="009C02C4"/>
    <w:rsid w:val="009C06F3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3B8F"/>
    <w:rsid w:val="00A04714"/>
    <w:rsid w:val="00A04824"/>
    <w:rsid w:val="00A04994"/>
    <w:rsid w:val="00A07779"/>
    <w:rsid w:val="00A07DD9"/>
    <w:rsid w:val="00A120ED"/>
    <w:rsid w:val="00A130D3"/>
    <w:rsid w:val="00A13149"/>
    <w:rsid w:val="00A13F9B"/>
    <w:rsid w:val="00A14146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345D"/>
    <w:rsid w:val="00A33EA7"/>
    <w:rsid w:val="00A34288"/>
    <w:rsid w:val="00A34799"/>
    <w:rsid w:val="00A34AC9"/>
    <w:rsid w:val="00A35791"/>
    <w:rsid w:val="00A35DDB"/>
    <w:rsid w:val="00A37E14"/>
    <w:rsid w:val="00A40BD5"/>
    <w:rsid w:val="00A4308F"/>
    <w:rsid w:val="00A43225"/>
    <w:rsid w:val="00A43779"/>
    <w:rsid w:val="00A4411A"/>
    <w:rsid w:val="00A4417A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4F1"/>
    <w:rsid w:val="00A62D24"/>
    <w:rsid w:val="00A63918"/>
    <w:rsid w:val="00A6418F"/>
    <w:rsid w:val="00A64449"/>
    <w:rsid w:val="00A6587A"/>
    <w:rsid w:val="00A6643F"/>
    <w:rsid w:val="00A66CF8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1B43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699C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C68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20528"/>
    <w:rsid w:val="00B20CF9"/>
    <w:rsid w:val="00B21556"/>
    <w:rsid w:val="00B240AD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D84"/>
    <w:rsid w:val="00B35443"/>
    <w:rsid w:val="00B35EEE"/>
    <w:rsid w:val="00B36C03"/>
    <w:rsid w:val="00B37F13"/>
    <w:rsid w:val="00B40600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2233"/>
    <w:rsid w:val="00B5296F"/>
    <w:rsid w:val="00B52AF0"/>
    <w:rsid w:val="00B534A9"/>
    <w:rsid w:val="00B54AF3"/>
    <w:rsid w:val="00B55526"/>
    <w:rsid w:val="00B555C4"/>
    <w:rsid w:val="00B5745C"/>
    <w:rsid w:val="00B5789E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A01A0"/>
    <w:rsid w:val="00BA19B8"/>
    <w:rsid w:val="00BA1C1F"/>
    <w:rsid w:val="00BA3C17"/>
    <w:rsid w:val="00BA44A5"/>
    <w:rsid w:val="00BA540B"/>
    <w:rsid w:val="00BA5F68"/>
    <w:rsid w:val="00BA7673"/>
    <w:rsid w:val="00BB1CCC"/>
    <w:rsid w:val="00BB1F47"/>
    <w:rsid w:val="00BB3B43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290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2189"/>
    <w:rsid w:val="00BD414D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50C1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915"/>
    <w:rsid w:val="00C00004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18F8"/>
    <w:rsid w:val="00C22660"/>
    <w:rsid w:val="00C24234"/>
    <w:rsid w:val="00C27CAC"/>
    <w:rsid w:val="00C31FD9"/>
    <w:rsid w:val="00C3206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51BF"/>
    <w:rsid w:val="00C75236"/>
    <w:rsid w:val="00C77E4E"/>
    <w:rsid w:val="00C8016D"/>
    <w:rsid w:val="00C81D6B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54F0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704"/>
    <w:rsid w:val="00CF3FB0"/>
    <w:rsid w:val="00CF46F3"/>
    <w:rsid w:val="00CF5615"/>
    <w:rsid w:val="00CF5881"/>
    <w:rsid w:val="00CF6E9E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635"/>
    <w:rsid w:val="00D107E6"/>
    <w:rsid w:val="00D110A8"/>
    <w:rsid w:val="00D11678"/>
    <w:rsid w:val="00D11924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A70"/>
    <w:rsid w:val="00D26E5C"/>
    <w:rsid w:val="00D277CE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4668F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3EEB"/>
    <w:rsid w:val="00D54231"/>
    <w:rsid w:val="00D548FB"/>
    <w:rsid w:val="00D56970"/>
    <w:rsid w:val="00D56C22"/>
    <w:rsid w:val="00D57035"/>
    <w:rsid w:val="00D611FC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3BDF"/>
    <w:rsid w:val="00DA4CDB"/>
    <w:rsid w:val="00DA565A"/>
    <w:rsid w:val="00DA60DD"/>
    <w:rsid w:val="00DA7416"/>
    <w:rsid w:val="00DA7593"/>
    <w:rsid w:val="00DB0C7B"/>
    <w:rsid w:val="00DB0D68"/>
    <w:rsid w:val="00DB170D"/>
    <w:rsid w:val="00DB1AA9"/>
    <w:rsid w:val="00DB2229"/>
    <w:rsid w:val="00DB2D3B"/>
    <w:rsid w:val="00DB3744"/>
    <w:rsid w:val="00DB385C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67F"/>
    <w:rsid w:val="00DE18CC"/>
    <w:rsid w:val="00DE4F8C"/>
    <w:rsid w:val="00DE570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6269"/>
    <w:rsid w:val="00E2740C"/>
    <w:rsid w:val="00E31E44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A20"/>
    <w:rsid w:val="00E572AB"/>
    <w:rsid w:val="00E573EA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02C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3AF8"/>
    <w:rsid w:val="00EA5F28"/>
    <w:rsid w:val="00EA6FBC"/>
    <w:rsid w:val="00EA71EF"/>
    <w:rsid w:val="00EB1E07"/>
    <w:rsid w:val="00EB2491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EF"/>
    <w:rsid w:val="00EE7316"/>
    <w:rsid w:val="00EF0223"/>
    <w:rsid w:val="00EF0557"/>
    <w:rsid w:val="00EF2717"/>
    <w:rsid w:val="00EF3231"/>
    <w:rsid w:val="00EF3527"/>
    <w:rsid w:val="00EF4509"/>
    <w:rsid w:val="00EF5A7D"/>
    <w:rsid w:val="00EF620C"/>
    <w:rsid w:val="00EF6C3B"/>
    <w:rsid w:val="00EF7093"/>
    <w:rsid w:val="00EF7BD6"/>
    <w:rsid w:val="00EF7CA0"/>
    <w:rsid w:val="00F0035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23B3"/>
    <w:rsid w:val="00F52720"/>
    <w:rsid w:val="00F527B3"/>
    <w:rsid w:val="00F52877"/>
    <w:rsid w:val="00F53673"/>
    <w:rsid w:val="00F53EE6"/>
    <w:rsid w:val="00F544EE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19F"/>
    <w:rsid w:val="00F92761"/>
    <w:rsid w:val="00F92FCF"/>
    <w:rsid w:val="00F93834"/>
    <w:rsid w:val="00F95496"/>
    <w:rsid w:val="00F95760"/>
    <w:rsid w:val="00F95913"/>
    <w:rsid w:val="00F95EE1"/>
    <w:rsid w:val="00F96B7E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694F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5A4F"/>
    <w:rsid w:val="00FF6FDC"/>
    <w:rsid w:val="00FF787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37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37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47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2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  <w:divsChild>
                                        <w:div w:id="7118547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arevAL@shp.sib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nectTOEnergySHP@shp.sib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37CDEA50427491AE6F9CFDB6279017EE2050A5484E359C576D1E941C0CCD198DF5DE6F4F94D5ET7M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banovAN@shp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EAE5-CB57-457D-9508-423CD180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35</cp:revision>
  <cp:lastPrinted>2018-02-13T06:10:00Z</cp:lastPrinted>
  <dcterms:created xsi:type="dcterms:W3CDTF">2018-01-24T09:32:00Z</dcterms:created>
  <dcterms:modified xsi:type="dcterms:W3CDTF">2018-02-16T05:38:00Z</dcterms:modified>
</cp:coreProperties>
</file>